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278F" w:rsidRDefault="00E4278F">
      <w:pPr>
        <w:rPr>
          <w:rFonts w:ascii="方正小标宋简体" w:eastAsia="方正小标宋简体" w:hAnsi="方正小标宋简体" w:cs="方正小标宋简体"/>
          <w:color w:val="FF0000"/>
          <w:spacing w:val="-20"/>
          <w:w w:val="90"/>
          <w:sz w:val="100"/>
          <w:szCs w:val="100"/>
        </w:rPr>
      </w:pPr>
      <w:r>
        <w:rPr>
          <w:noProof/>
        </w:rPr>
        <w:pict>
          <v:group id="_x0000_s1026" style="position:absolute;left:0;text-align:left;margin-left:12.6pt;margin-top:0;width:451.5pt;height:134.25pt;z-index:251657728" coordorigin="1839,2387" coordsize="9030,2685">
            <v:rect id="_x0000_s1027" style="position:absolute;left:1839;top:2387;width:7350;height:2685" o:gfxdata="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" stroked="f">
              <v:textbox>
                <w:txbxContent>
                  <w:p w:rsidR="00E4278F" w:rsidRDefault="00E4278F" w:rsidP="00FE7568">
                    <w:pPr>
                      <w:spacing w:line="1100" w:lineRule="exact"/>
                      <w:jc w:val="distribute"/>
                      <w:rPr>
                        <w:rFonts w:ascii="方正小标宋简体" w:eastAsia="方正小标宋简体"/>
                        <w:color w:val="FF0000"/>
                        <w:spacing w:val="-20"/>
                        <w:w w:val="85"/>
                        <w:sz w:val="84"/>
                        <w:szCs w:val="84"/>
                      </w:rPr>
                    </w:pPr>
                    <w:bookmarkStart w:id="0" w:name="_GoBack"/>
                    <w:bookmarkEnd w:id="0"/>
                    <w:r>
                      <w:rPr>
                        <w:rFonts w:ascii="方正小标宋简体" w:eastAsia="方正小标宋简体" w:hint="eastAsia"/>
                        <w:color w:val="FF0000"/>
                        <w:spacing w:val="-20"/>
                        <w:w w:val="85"/>
                        <w:sz w:val="84"/>
                        <w:szCs w:val="84"/>
                      </w:rPr>
                      <w:t>连云港市教育局</w:t>
                    </w:r>
                  </w:p>
                  <w:p w:rsidR="00E4278F" w:rsidRDefault="00E4278F" w:rsidP="00FE7568">
                    <w:pPr>
                      <w:spacing w:line="1100" w:lineRule="exact"/>
                      <w:jc w:val="distribute"/>
                      <w:rPr>
                        <w:rFonts w:ascii="方正小标宋简体" w:eastAsia="方正小标宋简体"/>
                        <w:color w:val="FF0000"/>
                        <w:spacing w:val="-57"/>
                        <w:w w:val="40"/>
                        <w:sz w:val="84"/>
                        <w:szCs w:val="84"/>
                      </w:rPr>
                    </w:pPr>
                    <w:r>
                      <w:rPr>
                        <w:rFonts w:ascii="方正小标宋简体" w:eastAsia="方正小标宋简体" w:hint="eastAsia"/>
                        <w:color w:val="FF0000"/>
                        <w:spacing w:val="-57"/>
                        <w:w w:val="40"/>
                        <w:sz w:val="84"/>
                        <w:szCs w:val="84"/>
                      </w:rPr>
                      <w:t>连云港市专业技术人员职称</w:t>
                    </w:r>
                    <w:r>
                      <w:rPr>
                        <w:rFonts w:ascii="方正小标宋简体" w:eastAsia="方正小标宋简体"/>
                        <w:color w:val="FF0000"/>
                        <w:spacing w:val="-57"/>
                        <w:w w:val="40"/>
                        <w:sz w:val="84"/>
                        <w:szCs w:val="84"/>
                      </w:rPr>
                      <w:t>(</w:t>
                    </w:r>
                    <w:r>
                      <w:rPr>
                        <w:rFonts w:ascii="方正小标宋简体" w:eastAsia="方正小标宋简体" w:hint="eastAsia"/>
                        <w:color w:val="FF0000"/>
                        <w:spacing w:val="-57"/>
                        <w:w w:val="40"/>
                        <w:sz w:val="84"/>
                        <w:szCs w:val="84"/>
                      </w:rPr>
                      <w:t>职业资格</w:t>
                    </w:r>
                    <w:r>
                      <w:rPr>
                        <w:rFonts w:ascii="方正小标宋简体" w:eastAsia="方正小标宋简体"/>
                        <w:color w:val="FF0000"/>
                        <w:spacing w:val="-57"/>
                        <w:w w:val="40"/>
                        <w:sz w:val="84"/>
                        <w:szCs w:val="84"/>
                      </w:rPr>
                      <w:t>)</w:t>
                    </w:r>
                    <w:r>
                      <w:rPr>
                        <w:rFonts w:ascii="方正小标宋简体" w:eastAsia="方正小标宋简体" w:hint="eastAsia"/>
                        <w:color w:val="FF0000"/>
                        <w:spacing w:val="-57"/>
                        <w:w w:val="40"/>
                        <w:sz w:val="84"/>
                        <w:szCs w:val="84"/>
                      </w:rPr>
                      <w:t>工作领导小组办公室</w:t>
                    </w:r>
                  </w:p>
                </w:txbxContent>
              </v:textbox>
            </v:rect>
            <v:rect id="矩形 3" o:spid="_x0000_s1028" style="position:absolute;left:9156;top:2678;width:1713;height:2011" o:gfxdata="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BeKqbe2AAAAAoBAAAPAAAA&#10;AAAAAAEAIAAAACIAAABkcnMvZG93bnJldi54bWxQSwECFAAUAAAACACHTuJAvX+tiaMBAAAmAwAA&#10;DgAAAAAAAAABACAAAAAnAQAAZHJzL2Uyb0RvYy54bWxQSwUGAAAAAAYABgBZAQAAPAUAAAAA&#10;" stroked="f">
              <v:textbox>
                <w:txbxContent>
                  <w:p w:rsidR="00E4278F" w:rsidRDefault="00E4278F" w:rsidP="00FE7568">
                    <w:pPr>
                      <w:rPr>
                        <w:rFonts w:ascii="方正小标宋简体" w:eastAsia="方正小标宋简体"/>
                        <w:color w:val="FF0000"/>
                        <w:spacing w:val="-20"/>
                        <w:w w:val="85"/>
                        <w:sz w:val="84"/>
                        <w:szCs w:val="84"/>
                      </w:rPr>
                    </w:pPr>
                    <w:r>
                      <w:rPr>
                        <w:rFonts w:ascii="方正小标宋简体" w:eastAsia="方正小标宋简体" w:hint="eastAsia"/>
                        <w:color w:val="FF0000"/>
                        <w:spacing w:val="-20"/>
                        <w:w w:val="85"/>
                        <w:sz w:val="84"/>
                        <w:szCs w:val="84"/>
                      </w:rPr>
                      <w:t>文件</w:t>
                    </w:r>
                  </w:p>
                </w:txbxContent>
              </v:textbox>
            </v:rect>
          </v:group>
        </w:pict>
      </w:r>
    </w:p>
    <w:p w:rsidR="00E4278F" w:rsidRDefault="00E4278F">
      <w:pPr>
        <w:rPr>
          <w:rFonts w:ascii="华文中宋" w:eastAsia="华文中宋" w:hAnsi="华文中宋"/>
          <w:sz w:val="32"/>
          <w:szCs w:val="32"/>
        </w:rPr>
      </w:pPr>
    </w:p>
    <w:p w:rsidR="00E4278F" w:rsidRDefault="00E4278F" w:rsidP="00806F05">
      <w:pPr>
        <w:spacing w:beforeLines="100" w:line="620" w:lineRule="exact"/>
        <w:jc w:val="center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黑体" w:cs="仿宋_GB2312" w:hint="eastAsia"/>
          <w:kern w:val="0"/>
          <w:sz w:val="32"/>
          <w:szCs w:val="32"/>
        </w:rPr>
        <w:t>连教师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〔</w:t>
      </w:r>
      <w:r>
        <w:rPr>
          <w:rFonts w:ascii="仿宋_GB2312" w:eastAsia="仿宋_GB2312" w:hAnsi="仿宋_GB2312" w:cs="仿宋_GB2312"/>
          <w:kern w:val="0"/>
          <w:sz w:val="32"/>
          <w:szCs w:val="32"/>
        </w:rPr>
        <w:t>2017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〕</w:t>
      </w:r>
      <w:r>
        <w:rPr>
          <w:rFonts w:ascii="仿宋_GB2312" w:eastAsia="仿宋_GB2312" w:hAnsi="仿宋_GB2312" w:cs="仿宋_GB2312"/>
          <w:kern w:val="0"/>
          <w:sz w:val="32"/>
          <w:szCs w:val="32"/>
        </w:rPr>
        <w:t>4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号</w:t>
      </w:r>
    </w:p>
    <w:p w:rsidR="00E4278F" w:rsidRDefault="00E4278F">
      <w:pPr>
        <w:rPr>
          <w:rFonts w:ascii="华文中宋" w:eastAsia="华文中宋" w:hAnsi="华文中宋"/>
          <w:sz w:val="32"/>
          <w:szCs w:val="32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自选图形 2" o:spid="_x0000_s1029" type="#_x0000_t32" style="position:absolute;left:0;text-align:left;margin-left:1.95pt;margin-top:4.05pt;width:421.5pt;height:0;z-index:251656704" o:gfxdata="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ChaVgR0gAAAAUBAAAPAAAAAAAAAAEA&#10;IAAAACIAAABkcnMvZG93bnJldi54bWxQSwECFAAUAAAACACHTuJAIBeU7dwBAACWAwAADgAAAAAA&#10;AAABACAAAAAhAQAAZHJzL2Uyb0RvYy54bWxQSwUGAAAAAAYABgBZAQAAbwUAAAAA&#10;" strokecolor="red" strokeweight="2.5pt"/>
        </w:pict>
      </w:r>
    </w:p>
    <w:p w:rsidR="00E4278F" w:rsidRDefault="00E4278F">
      <w:pPr>
        <w:spacing w:line="620" w:lineRule="exact"/>
        <w:jc w:val="center"/>
        <w:rPr>
          <w:rFonts w:ascii="方正小标宋简体" w:eastAsia="方正小标宋简体" w:hAnsi="方正小标宋简体" w:cs="方正小标宋简体"/>
          <w:color w:val="000000"/>
          <w:w w:val="90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w w:val="90"/>
          <w:sz w:val="44"/>
          <w:szCs w:val="44"/>
        </w:rPr>
        <w:t>关于印发《连云港市</w:t>
      </w:r>
      <w:r>
        <w:rPr>
          <w:rFonts w:ascii="方正小标宋简体" w:eastAsia="方正小标宋简体" w:hAnsi="方正小标宋简体" w:cs="方正小标宋简体"/>
          <w:color w:val="000000"/>
          <w:w w:val="90"/>
          <w:sz w:val="44"/>
          <w:szCs w:val="44"/>
        </w:rPr>
        <w:t>2017</w:t>
      </w:r>
      <w:r>
        <w:rPr>
          <w:rFonts w:ascii="方正小标宋简体" w:eastAsia="方正小标宋简体" w:hAnsi="方正小标宋简体" w:cs="方正小标宋简体" w:hint="eastAsia"/>
          <w:color w:val="000000"/>
          <w:w w:val="90"/>
          <w:sz w:val="44"/>
          <w:szCs w:val="44"/>
        </w:rPr>
        <w:t>年高等</w:t>
      </w:r>
      <w:r>
        <w:rPr>
          <w:rFonts w:ascii="方正小标宋简体" w:eastAsia="方正小标宋简体" w:hAnsi="方正小标宋简体" w:cs="方正小标宋简体"/>
          <w:color w:val="000000"/>
          <w:w w:val="90"/>
          <w:sz w:val="44"/>
          <w:szCs w:val="44"/>
        </w:rPr>
        <w:t>(</w:t>
      </w:r>
      <w:r>
        <w:rPr>
          <w:rFonts w:ascii="方正小标宋简体" w:eastAsia="方正小标宋简体" w:hAnsi="方正小标宋简体" w:cs="方正小标宋简体" w:hint="eastAsia"/>
          <w:color w:val="000000"/>
          <w:w w:val="90"/>
          <w:sz w:val="44"/>
          <w:szCs w:val="44"/>
        </w:rPr>
        <w:t>职业</w:t>
      </w:r>
      <w:r>
        <w:rPr>
          <w:rFonts w:ascii="方正小标宋简体" w:eastAsia="方正小标宋简体" w:hAnsi="方正小标宋简体" w:cs="方正小标宋简体"/>
          <w:color w:val="000000"/>
          <w:w w:val="90"/>
          <w:sz w:val="44"/>
          <w:szCs w:val="44"/>
        </w:rPr>
        <w:t>)</w:t>
      </w:r>
      <w:r>
        <w:rPr>
          <w:rFonts w:ascii="方正小标宋简体" w:eastAsia="方正小标宋简体" w:hAnsi="方正小标宋简体" w:cs="方正小标宋简体" w:hint="eastAsia"/>
          <w:color w:val="000000"/>
          <w:w w:val="90"/>
          <w:sz w:val="44"/>
          <w:szCs w:val="44"/>
        </w:rPr>
        <w:t>学校、</w:t>
      </w:r>
    </w:p>
    <w:p w:rsidR="00E4278F" w:rsidRDefault="00E4278F">
      <w:pPr>
        <w:spacing w:line="620" w:lineRule="exact"/>
        <w:jc w:val="center"/>
        <w:rPr>
          <w:rFonts w:ascii="方正小标宋简体" w:eastAsia="方正小标宋简体" w:hAnsi="方正小标宋简体" w:cs="方正小标宋简体"/>
          <w:color w:val="000000"/>
          <w:w w:val="90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w w:val="90"/>
          <w:sz w:val="44"/>
          <w:szCs w:val="44"/>
        </w:rPr>
        <w:t>党校系列中级专业技术资格评审工作意见》的通知</w:t>
      </w:r>
    </w:p>
    <w:p w:rsidR="00E4278F" w:rsidRDefault="00E4278F">
      <w:pPr>
        <w:spacing w:line="620" w:lineRule="exact"/>
        <w:rPr>
          <w:rFonts w:ascii="仿宋_GB2312" w:eastAsia="仿宋_GB2312" w:hAnsi="仿宋_GB2312" w:cs="仿宋_GB2312"/>
          <w:color w:val="000000"/>
          <w:sz w:val="32"/>
          <w:szCs w:val="32"/>
        </w:rPr>
      </w:pPr>
    </w:p>
    <w:p w:rsidR="00E4278F" w:rsidRDefault="00E4278F">
      <w:pPr>
        <w:spacing w:line="620" w:lineRule="exact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各有关单位：</w:t>
      </w:r>
    </w:p>
    <w:p w:rsidR="00E4278F" w:rsidRDefault="00E4278F">
      <w:pPr>
        <w:spacing w:line="620" w:lineRule="exact"/>
        <w:ind w:firstLine="641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现将《连云港市</w:t>
      </w:r>
      <w:r>
        <w:rPr>
          <w:rFonts w:ascii="仿宋_GB2312" w:eastAsia="仿宋_GB2312" w:hAnsi="仿宋_GB2312" w:cs="仿宋_GB2312"/>
          <w:color w:val="000000"/>
          <w:sz w:val="32"/>
          <w:szCs w:val="32"/>
        </w:rPr>
        <w:t>2017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年高等</w:t>
      </w:r>
      <w:r>
        <w:rPr>
          <w:rFonts w:ascii="仿宋_GB2312" w:eastAsia="仿宋_GB2312" w:hAnsi="仿宋_GB2312" w:cs="仿宋_GB2312"/>
          <w:color w:val="000000"/>
          <w:sz w:val="32"/>
          <w:szCs w:val="32"/>
        </w:rPr>
        <w:t>(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职业</w:t>
      </w:r>
      <w:r>
        <w:rPr>
          <w:rFonts w:ascii="仿宋_GB2312" w:eastAsia="仿宋_GB2312" w:hAnsi="仿宋_GB2312" w:cs="仿宋_GB2312"/>
          <w:color w:val="000000"/>
          <w:sz w:val="32"/>
          <w:szCs w:val="32"/>
        </w:rPr>
        <w:t>)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学校、党校系列中级专业技术资格评审工作意见》印发给你们，请遵照执行。</w:t>
      </w:r>
    </w:p>
    <w:p w:rsidR="00E4278F" w:rsidRDefault="00E4278F">
      <w:pPr>
        <w:spacing w:line="620" w:lineRule="exact"/>
        <w:ind w:firstLine="641"/>
        <w:rPr>
          <w:rFonts w:ascii="仿宋_GB2312" w:eastAsia="仿宋_GB2312" w:hAnsi="仿宋_GB2312" w:cs="仿宋_GB2312"/>
          <w:color w:val="000000"/>
          <w:sz w:val="32"/>
          <w:szCs w:val="32"/>
        </w:rPr>
      </w:pPr>
    </w:p>
    <w:p w:rsidR="00E4278F" w:rsidRDefault="00E4278F">
      <w:pPr>
        <w:spacing w:line="620" w:lineRule="exact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 xml:space="preserve">　　附：</w:t>
      </w:r>
      <w:r>
        <w:rPr>
          <w:rFonts w:ascii="仿宋_GB2312" w:eastAsia="仿宋_GB2312" w:hAnsi="仿宋_GB2312" w:cs="仿宋_GB2312"/>
          <w:sz w:val="32"/>
          <w:szCs w:val="32"/>
        </w:rPr>
        <w:fldChar w:fldCharType="begin"/>
      </w:r>
      <w:r>
        <w:rPr>
          <w:rFonts w:ascii="仿宋_GB2312" w:eastAsia="仿宋_GB2312" w:hAnsi="仿宋_GB2312" w:cs="仿宋_GB2312"/>
          <w:sz w:val="32"/>
          <w:szCs w:val="32"/>
        </w:rPr>
        <w:instrText xml:space="preserve"> HYPERLINK "http://www.lyge.cn/../AppUploadFile/eNews/file/201505/20150528173643_5396.zip" \t "_blank" </w:instrText>
      </w:r>
      <w:r w:rsidRPr="00DB3E83">
        <w:rPr>
          <w:rFonts w:ascii="仿宋_GB2312" w:eastAsia="仿宋_GB2312" w:hAnsi="仿宋_GB2312" w:cs="仿宋_GB2312"/>
          <w:sz w:val="32"/>
          <w:szCs w:val="32"/>
        </w:rPr>
      </w:r>
      <w:r>
        <w:rPr>
          <w:rFonts w:ascii="仿宋_GB2312" w:eastAsia="仿宋_GB2312" w:hAnsi="仿宋_GB2312" w:cs="仿宋_GB2312"/>
          <w:sz w:val="32"/>
          <w:szCs w:val="32"/>
        </w:rPr>
        <w:fldChar w:fldCharType="separate"/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《连云港市</w:t>
      </w:r>
      <w:r>
        <w:rPr>
          <w:rFonts w:ascii="仿宋_GB2312" w:eastAsia="仿宋_GB2312" w:hAnsi="仿宋_GB2312" w:cs="仿宋_GB2312"/>
          <w:color w:val="000000"/>
          <w:sz w:val="32"/>
          <w:szCs w:val="32"/>
        </w:rPr>
        <w:t>2017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年高等</w:t>
      </w:r>
      <w:r>
        <w:rPr>
          <w:rFonts w:ascii="仿宋_GB2312" w:eastAsia="仿宋_GB2312" w:hAnsi="仿宋_GB2312" w:cs="仿宋_GB2312"/>
          <w:color w:val="000000"/>
          <w:sz w:val="32"/>
          <w:szCs w:val="32"/>
        </w:rPr>
        <w:t>(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职业</w:t>
      </w:r>
      <w:r>
        <w:rPr>
          <w:rFonts w:ascii="仿宋_GB2312" w:eastAsia="仿宋_GB2312" w:hAnsi="仿宋_GB2312" w:cs="仿宋_GB2312"/>
          <w:color w:val="000000"/>
          <w:sz w:val="32"/>
          <w:szCs w:val="32"/>
        </w:rPr>
        <w:t>)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学校、党校系列中级专业</w:t>
      </w:r>
    </w:p>
    <w:p w:rsidR="00E4278F" w:rsidRDefault="00E4278F">
      <w:pPr>
        <w:spacing w:line="620" w:lineRule="exact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/>
          <w:color w:val="000000"/>
          <w:sz w:val="32"/>
          <w:szCs w:val="32"/>
        </w:rPr>
        <w:t xml:space="preserve">       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技术资格评审工作意见》</w:t>
      </w:r>
      <w:r>
        <w:rPr>
          <w:rFonts w:ascii="仿宋_GB2312" w:eastAsia="仿宋_GB2312" w:hAnsi="仿宋_GB2312" w:cs="仿宋_GB2312"/>
          <w:sz w:val="32"/>
          <w:szCs w:val="32"/>
        </w:rPr>
        <w:fldChar w:fldCharType="end"/>
      </w:r>
      <w:r>
        <w:rPr>
          <w:rFonts w:ascii="仿宋_GB2312" w:eastAsia="仿宋_GB2312" w:hAnsi="仿宋_GB2312" w:cs="仿宋_GB2312"/>
          <w:color w:val="000000"/>
          <w:sz w:val="32"/>
          <w:szCs w:val="32"/>
        </w:rPr>
        <w:t xml:space="preserve"> </w:t>
      </w:r>
    </w:p>
    <w:p w:rsidR="00E4278F" w:rsidRDefault="00E4278F">
      <w:pPr>
        <w:spacing w:line="620" w:lineRule="exact"/>
        <w:rPr>
          <w:rFonts w:ascii="仿宋_GB2312" w:eastAsia="仿宋_GB2312" w:hAnsi="仿宋_GB2312" w:cs="仿宋_GB2312"/>
          <w:color w:val="000000"/>
          <w:sz w:val="32"/>
          <w:szCs w:val="32"/>
        </w:rPr>
      </w:pPr>
    </w:p>
    <w:p w:rsidR="00E4278F" w:rsidRDefault="00E4278F" w:rsidP="00DB3E83">
      <w:pPr>
        <w:spacing w:line="600" w:lineRule="exact"/>
        <w:ind w:firstLineChars="200" w:firstLine="31680"/>
        <w:rPr>
          <w:rFonts w:ascii="仿宋_GB2312" w:eastAsia="仿宋_GB2312" w:hAnsi="仿宋_GB2312" w:cs="仿宋_GB2312"/>
          <w:color w:val="000000"/>
          <w:sz w:val="32"/>
          <w:szCs w:val="32"/>
        </w:rPr>
      </w:pPr>
    </w:p>
    <w:p w:rsidR="00E4278F" w:rsidRDefault="00E4278F" w:rsidP="00DB3E83">
      <w:pPr>
        <w:spacing w:line="560" w:lineRule="exact"/>
        <w:ind w:firstLineChars="150" w:firstLine="31680"/>
        <w:jc w:val="right"/>
        <w:rPr>
          <w:rFonts w:eastAsia="仿宋_GB2312"/>
          <w:sz w:val="32"/>
          <w:szCs w:val="32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9.05pt;margin-top:20.8pt;width:180pt;height:31.2pt;z-index:251658752" strokecolor="white">
            <v:textbox style="mso-next-textbox:#_x0000_s1030">
              <w:txbxContent>
                <w:p w:rsidR="00E4278F" w:rsidRDefault="00E4278F" w:rsidP="00FE7568">
                  <w:pPr>
                    <w:jc w:val="center"/>
                  </w:pPr>
                  <w:r>
                    <w:rPr>
                      <w:rFonts w:eastAsia="仿宋_GB2312" w:hint="eastAsia"/>
                      <w:sz w:val="32"/>
                      <w:szCs w:val="32"/>
                    </w:rPr>
                    <w:t>连云港市教育局</w:t>
                  </w:r>
                </w:p>
              </w:txbxContent>
            </v:textbox>
          </v:shape>
        </w:pict>
      </w:r>
      <w:r w:rsidRPr="00F65936">
        <w:rPr>
          <w:rFonts w:eastAsia="仿宋_GB2312" w:hint="eastAsia"/>
          <w:sz w:val="32"/>
          <w:szCs w:val="32"/>
        </w:rPr>
        <w:t>连云港市专业技术人员职称（职</w:t>
      </w:r>
    </w:p>
    <w:p w:rsidR="00E4278F" w:rsidRPr="00042DAF" w:rsidRDefault="00E4278F" w:rsidP="00FE7568">
      <w:pPr>
        <w:spacing w:line="600" w:lineRule="exact"/>
        <w:jc w:val="right"/>
        <w:rPr>
          <w:rFonts w:ascii="仿宋_GB2312" w:eastAsia="仿宋_GB2312" w:hAnsi="仿宋_GB2312" w:cs="仿宋_GB2312"/>
          <w:color w:val="000000"/>
          <w:sz w:val="28"/>
          <w:szCs w:val="28"/>
        </w:rPr>
      </w:pPr>
      <w:r w:rsidRPr="00F65936">
        <w:rPr>
          <w:rFonts w:eastAsia="仿宋_GB2312" w:hint="eastAsia"/>
          <w:sz w:val="32"/>
          <w:szCs w:val="32"/>
        </w:rPr>
        <w:t>业资格）工作领导小组办公室</w:t>
      </w:r>
    </w:p>
    <w:p w:rsidR="00E4278F" w:rsidRDefault="00E4278F" w:rsidP="00FE7568">
      <w:pPr>
        <w:spacing w:line="600" w:lineRule="exact"/>
        <w:jc w:val="center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/>
          <w:color w:val="000000"/>
          <w:sz w:val="32"/>
          <w:szCs w:val="32"/>
        </w:rPr>
        <w:t xml:space="preserve">                           2017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年</w:t>
      </w:r>
      <w:r>
        <w:rPr>
          <w:rFonts w:ascii="仿宋_GB2312" w:eastAsia="仿宋_GB2312" w:hAnsi="仿宋_GB2312" w:cs="仿宋_GB2312"/>
          <w:color w:val="000000"/>
          <w:sz w:val="32"/>
          <w:szCs w:val="32"/>
        </w:rPr>
        <w:t>5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月</w:t>
      </w:r>
      <w:r>
        <w:rPr>
          <w:rFonts w:ascii="仿宋_GB2312" w:eastAsia="仿宋_GB2312" w:hAnsi="仿宋_GB2312" w:cs="仿宋_GB2312"/>
          <w:color w:val="000000"/>
          <w:sz w:val="32"/>
          <w:szCs w:val="32"/>
        </w:rPr>
        <w:t>22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日</w:t>
      </w:r>
    </w:p>
    <w:p w:rsidR="00E4278F" w:rsidRDefault="00E4278F">
      <w:pPr>
        <w:shd w:val="clear" w:color="auto" w:fill="FFFFFF"/>
        <w:snapToGrid w:val="0"/>
        <w:spacing w:line="620" w:lineRule="exact"/>
        <w:jc w:val="left"/>
        <w:rPr>
          <w:rFonts w:ascii="黑体" w:eastAsia="黑体" w:hAnsi="宋体" w:cs="宋体"/>
          <w:color w:val="000000"/>
          <w:kern w:val="0"/>
          <w:sz w:val="32"/>
          <w:szCs w:val="32"/>
        </w:rPr>
      </w:pPr>
    </w:p>
    <w:p w:rsidR="00E4278F" w:rsidRDefault="00E4278F">
      <w:pPr>
        <w:shd w:val="clear" w:color="auto" w:fill="FFFFFF"/>
        <w:snapToGrid w:val="0"/>
        <w:spacing w:line="620" w:lineRule="exact"/>
        <w:jc w:val="left"/>
        <w:rPr>
          <w:rFonts w:ascii="黑体" w:eastAsia="黑体" w:hAnsi="宋体" w:cs="宋体"/>
          <w:color w:val="000000"/>
          <w:kern w:val="0"/>
          <w:sz w:val="32"/>
          <w:szCs w:val="32"/>
        </w:rPr>
      </w:pPr>
      <w:r>
        <w:rPr>
          <w:rFonts w:ascii="黑体" w:eastAsia="黑体" w:hAnsi="宋体" w:cs="宋体" w:hint="eastAsia"/>
          <w:color w:val="000000"/>
          <w:kern w:val="0"/>
          <w:sz w:val="32"/>
          <w:szCs w:val="32"/>
        </w:rPr>
        <w:t>附</w:t>
      </w:r>
    </w:p>
    <w:p w:rsidR="00E4278F" w:rsidRDefault="00E4278F">
      <w:pPr>
        <w:shd w:val="clear" w:color="auto" w:fill="FFFFFF"/>
        <w:snapToGrid w:val="0"/>
        <w:spacing w:line="620" w:lineRule="exact"/>
        <w:jc w:val="left"/>
        <w:rPr>
          <w:rFonts w:ascii="黑体" w:eastAsia="黑体"/>
          <w:color w:val="000000"/>
          <w:kern w:val="0"/>
          <w:sz w:val="30"/>
          <w:szCs w:val="30"/>
        </w:rPr>
      </w:pPr>
    </w:p>
    <w:p w:rsidR="00E4278F" w:rsidRDefault="00E4278F">
      <w:pPr>
        <w:shd w:val="clear" w:color="auto" w:fill="FFFFFF"/>
        <w:snapToGrid w:val="0"/>
        <w:spacing w:line="620" w:lineRule="exact"/>
        <w:jc w:val="center"/>
        <w:rPr>
          <w:rFonts w:ascii="方正小标宋简体" w:eastAsia="方正小标宋简体" w:hAnsi="宋体"/>
          <w:color w:val="000000"/>
          <w:kern w:val="0"/>
          <w:sz w:val="44"/>
          <w:szCs w:val="44"/>
        </w:rPr>
      </w:pPr>
      <w:r>
        <w:rPr>
          <w:rFonts w:ascii="方正小标宋简体" w:eastAsia="方正小标宋简体" w:hAnsi="宋体" w:cs="方正小标宋简体" w:hint="eastAsia"/>
          <w:color w:val="000000"/>
          <w:kern w:val="0"/>
          <w:sz w:val="44"/>
          <w:szCs w:val="44"/>
        </w:rPr>
        <w:t>连云港市</w:t>
      </w:r>
      <w:r>
        <w:rPr>
          <w:rFonts w:ascii="方正小标宋简体" w:eastAsia="方正小标宋简体" w:hAnsi="宋体" w:cs="方正小标宋简体"/>
          <w:color w:val="000000"/>
          <w:kern w:val="0"/>
          <w:sz w:val="44"/>
          <w:szCs w:val="44"/>
        </w:rPr>
        <w:t>2017</w:t>
      </w:r>
      <w:r>
        <w:rPr>
          <w:rFonts w:ascii="方正小标宋简体" w:eastAsia="方正小标宋简体" w:hAnsi="宋体" w:cs="方正小标宋简体" w:hint="eastAsia"/>
          <w:color w:val="000000"/>
          <w:kern w:val="0"/>
          <w:sz w:val="44"/>
          <w:szCs w:val="44"/>
        </w:rPr>
        <w:t>年高等</w:t>
      </w:r>
      <w:r>
        <w:rPr>
          <w:rFonts w:ascii="方正小标宋简体" w:eastAsia="方正小标宋简体" w:hAnsi="宋体" w:cs="方正小标宋简体"/>
          <w:color w:val="000000"/>
          <w:kern w:val="0"/>
          <w:sz w:val="44"/>
          <w:szCs w:val="44"/>
        </w:rPr>
        <w:t>(</w:t>
      </w:r>
      <w:r>
        <w:rPr>
          <w:rFonts w:ascii="方正小标宋简体" w:eastAsia="方正小标宋简体" w:hAnsi="宋体" w:cs="方正小标宋简体" w:hint="eastAsia"/>
          <w:color w:val="000000"/>
          <w:kern w:val="0"/>
          <w:sz w:val="44"/>
          <w:szCs w:val="44"/>
        </w:rPr>
        <w:t>职业</w:t>
      </w:r>
      <w:r>
        <w:rPr>
          <w:rFonts w:ascii="方正小标宋简体" w:eastAsia="方正小标宋简体" w:hAnsi="宋体" w:cs="方正小标宋简体"/>
          <w:color w:val="000000"/>
          <w:kern w:val="0"/>
          <w:sz w:val="44"/>
          <w:szCs w:val="44"/>
        </w:rPr>
        <w:t>)</w:t>
      </w:r>
      <w:r>
        <w:rPr>
          <w:rFonts w:ascii="方正小标宋简体" w:eastAsia="方正小标宋简体" w:hAnsi="宋体" w:cs="方正小标宋简体" w:hint="eastAsia"/>
          <w:color w:val="000000"/>
          <w:kern w:val="0"/>
          <w:sz w:val="44"/>
          <w:szCs w:val="44"/>
        </w:rPr>
        <w:t>学校、</w:t>
      </w:r>
    </w:p>
    <w:p w:rsidR="00E4278F" w:rsidRDefault="00E4278F">
      <w:pPr>
        <w:shd w:val="clear" w:color="auto" w:fill="FFFFFF"/>
        <w:snapToGrid w:val="0"/>
        <w:spacing w:line="620" w:lineRule="exact"/>
        <w:jc w:val="center"/>
        <w:rPr>
          <w:rFonts w:ascii="方正小标宋简体" w:eastAsia="方正小标宋简体" w:hAnsi="宋体"/>
          <w:color w:val="000000"/>
          <w:kern w:val="0"/>
          <w:sz w:val="44"/>
          <w:szCs w:val="44"/>
        </w:rPr>
      </w:pPr>
      <w:r>
        <w:rPr>
          <w:rFonts w:ascii="方正小标宋简体" w:eastAsia="方正小标宋简体" w:hAnsi="宋体" w:cs="方正小标宋简体" w:hint="eastAsia"/>
          <w:color w:val="000000"/>
          <w:kern w:val="0"/>
          <w:sz w:val="44"/>
          <w:szCs w:val="44"/>
        </w:rPr>
        <w:t>党校系列中级专业技术资格评审工作意见</w:t>
      </w:r>
    </w:p>
    <w:p w:rsidR="00E4278F" w:rsidRDefault="00E4278F" w:rsidP="00DB3E83">
      <w:pPr>
        <w:shd w:val="clear" w:color="auto" w:fill="FFFFFF"/>
        <w:snapToGrid w:val="0"/>
        <w:spacing w:line="620" w:lineRule="exact"/>
        <w:ind w:firstLineChars="200" w:firstLine="31680"/>
        <w:jc w:val="left"/>
        <w:rPr>
          <w:rFonts w:ascii="仿宋_GB2312" w:eastAsia="仿宋_GB2312" w:hAnsi="宋体" w:cs="仿宋_GB2312"/>
          <w:color w:val="000000"/>
          <w:kern w:val="0"/>
          <w:sz w:val="32"/>
          <w:szCs w:val="32"/>
        </w:rPr>
      </w:pPr>
    </w:p>
    <w:p w:rsidR="00E4278F" w:rsidRDefault="00E4278F" w:rsidP="00DB3E83">
      <w:pPr>
        <w:shd w:val="clear" w:color="auto" w:fill="FFFFFF"/>
        <w:snapToGrid w:val="0"/>
        <w:spacing w:line="620" w:lineRule="exact"/>
        <w:ind w:firstLineChars="200" w:firstLine="31680"/>
        <w:jc w:val="left"/>
        <w:rPr>
          <w:rFonts w:ascii="仿宋_GB2312" w:eastAsia="仿宋_GB2312" w:hAnsi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</w:rPr>
        <w:t>根据省、市职称工作有关文件精神，结合我市实际</w:t>
      </w: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  <w:lang w:val="en-GB"/>
        </w:rPr>
        <w:t>，现</w:t>
      </w: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</w:rPr>
        <w:t>就做好</w:t>
      </w:r>
      <w:r>
        <w:rPr>
          <w:rFonts w:ascii="仿宋_GB2312" w:eastAsia="仿宋_GB2312" w:hAnsi="宋体" w:cs="仿宋_GB2312"/>
          <w:color w:val="000000"/>
          <w:kern w:val="0"/>
          <w:sz w:val="32"/>
          <w:szCs w:val="32"/>
        </w:rPr>
        <w:t>2017</w:t>
      </w: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</w:rPr>
        <w:t>年市属高等</w:t>
      </w:r>
      <w:r>
        <w:rPr>
          <w:rFonts w:ascii="仿宋_GB2312" w:eastAsia="仿宋_GB2312" w:hAnsi="宋体" w:cs="仿宋_GB2312"/>
          <w:color w:val="000000"/>
          <w:kern w:val="0"/>
          <w:sz w:val="32"/>
          <w:szCs w:val="32"/>
        </w:rPr>
        <w:t>(</w:t>
      </w: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</w:rPr>
        <w:t>职业</w:t>
      </w:r>
      <w:r>
        <w:rPr>
          <w:rFonts w:ascii="仿宋_GB2312" w:eastAsia="仿宋_GB2312" w:hAnsi="宋体" w:cs="仿宋_GB2312"/>
          <w:color w:val="000000"/>
          <w:kern w:val="0"/>
          <w:sz w:val="32"/>
          <w:szCs w:val="32"/>
        </w:rPr>
        <w:t>)</w:t>
      </w: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</w:rPr>
        <w:t>学校、党校中级专业技术资格评审工作提出以下意见：</w:t>
      </w:r>
    </w:p>
    <w:p w:rsidR="00E4278F" w:rsidRDefault="00E4278F" w:rsidP="00DB3E83">
      <w:pPr>
        <w:shd w:val="clear" w:color="auto" w:fill="FFFFFF"/>
        <w:snapToGrid w:val="0"/>
        <w:spacing w:line="620" w:lineRule="exact"/>
        <w:ind w:firstLineChars="200" w:firstLine="31680"/>
        <w:jc w:val="left"/>
        <w:rPr>
          <w:rFonts w:ascii="文鼎CS大黑" w:eastAsia="文鼎CS大黑" w:hAnsi="宋体"/>
          <w:color w:val="000000"/>
          <w:kern w:val="0"/>
          <w:sz w:val="32"/>
          <w:szCs w:val="32"/>
        </w:rPr>
      </w:pPr>
      <w:r>
        <w:rPr>
          <w:rFonts w:ascii="文鼎CS大黑" w:eastAsia="文鼎CS大黑" w:hAnsi="宋体" w:cs="文鼎CS大黑" w:hint="eastAsia"/>
          <w:color w:val="000000"/>
          <w:kern w:val="0"/>
          <w:sz w:val="32"/>
          <w:szCs w:val="32"/>
        </w:rPr>
        <w:t>一、评审条件</w:t>
      </w:r>
    </w:p>
    <w:p w:rsidR="00E4278F" w:rsidRDefault="00E4278F" w:rsidP="00DB3E83">
      <w:pPr>
        <w:shd w:val="clear" w:color="auto" w:fill="FFFFFF"/>
        <w:snapToGrid w:val="0"/>
        <w:spacing w:line="620" w:lineRule="exact"/>
        <w:ind w:firstLineChars="200" w:firstLine="31680"/>
        <w:jc w:val="left"/>
        <w:rPr>
          <w:rFonts w:ascii="仿宋_GB2312" w:eastAsia="仿宋_GB2312" w:hAnsi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</w:rPr>
        <w:t>高校学生思想政治教育教师、高等职业院校教师和高校教育管理研究人员执行《关于印发〈江苏省本科院校艺术学科教师专业技术资格条件〉等</w:t>
      </w:r>
      <w:r>
        <w:rPr>
          <w:rFonts w:ascii="仿宋_GB2312" w:eastAsia="仿宋_GB2312" w:hAnsi="宋体" w:cs="仿宋_GB2312"/>
          <w:color w:val="000000"/>
          <w:kern w:val="0"/>
          <w:sz w:val="32"/>
          <w:szCs w:val="32"/>
        </w:rPr>
        <w:t>4</w:t>
      </w: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</w:rPr>
        <w:t>个文件的通知》（苏职称〔</w:t>
      </w:r>
      <w:r>
        <w:rPr>
          <w:rFonts w:ascii="仿宋_GB2312" w:eastAsia="仿宋_GB2312" w:hAnsi="宋体" w:cs="仿宋_GB2312"/>
          <w:color w:val="000000"/>
          <w:kern w:val="0"/>
          <w:sz w:val="32"/>
          <w:szCs w:val="32"/>
        </w:rPr>
        <w:t>2009</w:t>
      </w: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</w:rPr>
        <w:t>〕</w:t>
      </w:r>
      <w:r>
        <w:rPr>
          <w:rFonts w:ascii="仿宋_GB2312" w:eastAsia="仿宋_GB2312" w:hAnsi="宋体" w:cs="仿宋_GB2312"/>
          <w:color w:val="000000"/>
          <w:kern w:val="0"/>
          <w:sz w:val="32"/>
          <w:szCs w:val="32"/>
        </w:rPr>
        <w:t>15</w:t>
      </w: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</w:rPr>
        <w:t>号）规定条件。</w:t>
      </w:r>
    </w:p>
    <w:p w:rsidR="00E4278F" w:rsidRDefault="00E4278F" w:rsidP="00DB3E83">
      <w:pPr>
        <w:shd w:val="clear" w:color="auto" w:fill="FFFFFF"/>
        <w:snapToGrid w:val="0"/>
        <w:spacing w:line="620" w:lineRule="exact"/>
        <w:ind w:firstLineChars="200" w:firstLine="31680"/>
        <w:jc w:val="left"/>
        <w:rPr>
          <w:rFonts w:ascii="仿宋_GB2312" w:eastAsia="仿宋_GB2312" w:hAnsi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</w:rPr>
        <w:t>其他人员仍执行《关于印发〈江苏省高等学校教授资格条件（试行）〉等</w:t>
      </w:r>
      <w:r>
        <w:rPr>
          <w:rFonts w:ascii="仿宋_GB2312" w:eastAsia="仿宋_GB2312" w:hAnsi="宋体" w:cs="仿宋_GB2312"/>
          <w:color w:val="000000"/>
          <w:kern w:val="0"/>
          <w:sz w:val="32"/>
          <w:szCs w:val="32"/>
        </w:rPr>
        <w:t>138</w:t>
      </w: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</w:rPr>
        <w:t>个条件的通知》（苏职称〔</w:t>
      </w:r>
      <w:r>
        <w:rPr>
          <w:rFonts w:ascii="仿宋_GB2312" w:eastAsia="仿宋_GB2312" w:hAnsi="宋体" w:cs="仿宋_GB2312"/>
          <w:color w:val="000000"/>
          <w:kern w:val="0"/>
          <w:sz w:val="32"/>
          <w:szCs w:val="32"/>
        </w:rPr>
        <w:t>2003</w:t>
      </w: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</w:rPr>
        <w:t>〕</w:t>
      </w:r>
      <w:r>
        <w:rPr>
          <w:rFonts w:ascii="仿宋_GB2312" w:eastAsia="仿宋_GB2312" w:hAnsi="宋体" w:cs="仿宋_GB2312"/>
          <w:color w:val="000000"/>
          <w:kern w:val="0"/>
          <w:sz w:val="32"/>
          <w:szCs w:val="32"/>
        </w:rPr>
        <w:t>2</w:t>
      </w: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</w:rPr>
        <w:t>号）规定条件。</w:t>
      </w:r>
    </w:p>
    <w:p w:rsidR="00E4278F" w:rsidRDefault="00E4278F" w:rsidP="00DB3E83">
      <w:pPr>
        <w:shd w:val="clear" w:color="auto" w:fill="FFFFFF"/>
        <w:snapToGrid w:val="0"/>
        <w:spacing w:line="620" w:lineRule="exact"/>
        <w:ind w:firstLineChars="200" w:firstLine="31680"/>
        <w:jc w:val="left"/>
        <w:rPr>
          <w:rFonts w:ascii="仿宋_GB2312" w:eastAsia="仿宋_GB2312" w:hAnsi="宋体"/>
          <w:color w:val="000000"/>
          <w:kern w:val="0"/>
          <w:sz w:val="32"/>
          <w:szCs w:val="32"/>
        </w:rPr>
      </w:pPr>
      <w:r>
        <w:rPr>
          <w:rFonts w:ascii="文鼎CS大黑" w:eastAsia="文鼎CS大黑" w:hAnsi="宋体" w:cs="文鼎CS大黑" w:hint="eastAsia"/>
          <w:color w:val="000000"/>
          <w:kern w:val="0"/>
          <w:sz w:val="32"/>
          <w:szCs w:val="32"/>
        </w:rPr>
        <w:t>二、评审程序和纪律</w:t>
      </w:r>
    </w:p>
    <w:p w:rsidR="00E4278F" w:rsidRDefault="00E4278F" w:rsidP="00DB3E83">
      <w:pPr>
        <w:shd w:val="clear" w:color="auto" w:fill="FFFFFF"/>
        <w:snapToGrid w:val="0"/>
        <w:spacing w:line="620" w:lineRule="exact"/>
        <w:ind w:firstLineChars="200" w:firstLine="31680"/>
        <w:jc w:val="left"/>
        <w:rPr>
          <w:rFonts w:ascii="仿宋_GB2312" w:eastAsia="仿宋_GB2312" w:hAnsi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</w:rPr>
        <w:t>（一）规范操作程序</w:t>
      </w:r>
    </w:p>
    <w:p w:rsidR="00E4278F" w:rsidRDefault="00E4278F" w:rsidP="00DB3E83">
      <w:pPr>
        <w:shd w:val="clear" w:color="auto" w:fill="FFFFFF"/>
        <w:snapToGrid w:val="0"/>
        <w:spacing w:line="620" w:lineRule="exact"/>
        <w:ind w:firstLineChars="200" w:firstLine="31680"/>
        <w:jc w:val="left"/>
        <w:rPr>
          <w:rFonts w:ascii="仿宋_GB2312" w:eastAsia="仿宋_GB2312" w:hAnsi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</w:rPr>
        <w:t>各单位原则上必须按照以下程序组织申报工作：成立职评工作领导小组、制定工作方案、个人申报、个人述职、群众测评、学校推荐、公示、收集反馈意见、整理材料、学校初审、主要领导签字并签署意见后，报市教育局职称办（师资处）。</w:t>
      </w:r>
    </w:p>
    <w:p w:rsidR="00E4278F" w:rsidRDefault="00E4278F" w:rsidP="00DB3E83">
      <w:pPr>
        <w:shd w:val="clear" w:color="auto" w:fill="FFFFFF"/>
        <w:snapToGrid w:val="0"/>
        <w:spacing w:line="620" w:lineRule="exact"/>
        <w:ind w:firstLineChars="200" w:firstLine="31680"/>
        <w:jc w:val="left"/>
        <w:rPr>
          <w:rFonts w:ascii="仿宋_GB2312" w:eastAsia="仿宋_GB2312" w:hAnsi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</w:rPr>
        <w:t>（二）加强民主监督</w:t>
      </w:r>
    </w:p>
    <w:p w:rsidR="00E4278F" w:rsidRDefault="00E4278F" w:rsidP="00DB3E83">
      <w:pPr>
        <w:shd w:val="clear" w:color="auto" w:fill="FFFFFF"/>
        <w:snapToGrid w:val="0"/>
        <w:spacing w:line="620" w:lineRule="exact"/>
        <w:ind w:firstLineChars="200" w:firstLine="31680"/>
        <w:jc w:val="left"/>
        <w:rPr>
          <w:rFonts w:ascii="仿宋_GB2312" w:eastAsia="仿宋_GB2312" w:hAnsi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</w:rPr>
        <w:t>严格落实“六公开”要求，即公开年度使用计划和拟聘岗位、公开政策规定、公开推荐程序、公开任职条件、公开申报材料、公开推荐人选。未进行“六公开”的单位，推荐结果无效，并追究有关责任人的责任。</w:t>
      </w:r>
    </w:p>
    <w:p w:rsidR="00E4278F" w:rsidRDefault="00E4278F" w:rsidP="00DB3E83">
      <w:pPr>
        <w:shd w:val="clear" w:color="auto" w:fill="FFFFFF"/>
        <w:snapToGrid w:val="0"/>
        <w:spacing w:line="620" w:lineRule="exact"/>
        <w:ind w:firstLineChars="200" w:firstLine="31680"/>
        <w:jc w:val="left"/>
        <w:rPr>
          <w:rFonts w:ascii="仿宋_GB2312" w:eastAsia="仿宋_GB2312" w:hAnsi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</w:rPr>
        <w:t>（三）强化校级管理</w:t>
      </w:r>
    </w:p>
    <w:p w:rsidR="00E4278F" w:rsidRDefault="00E4278F" w:rsidP="00DB3E83">
      <w:pPr>
        <w:shd w:val="clear" w:color="auto" w:fill="FFFFFF"/>
        <w:snapToGrid w:val="0"/>
        <w:spacing w:line="620" w:lineRule="exact"/>
        <w:ind w:firstLineChars="200" w:firstLine="31680"/>
        <w:jc w:val="left"/>
        <w:rPr>
          <w:rFonts w:ascii="仿宋_GB2312" w:eastAsia="仿宋_GB2312" w:hAnsi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</w:rPr>
        <w:t>各单位对申报人所有需要公示的材料须经学校职能处室、校长（分管校长）签字，并在学校醒目位置和校园网上公示</w:t>
      </w:r>
      <w:r>
        <w:rPr>
          <w:rFonts w:ascii="仿宋_GB2312" w:eastAsia="仿宋_GB2312" w:hAnsi="宋体" w:cs="仿宋_GB2312"/>
          <w:color w:val="000000"/>
          <w:kern w:val="0"/>
          <w:sz w:val="32"/>
          <w:szCs w:val="32"/>
        </w:rPr>
        <w:t>7</w:t>
      </w: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</w:rPr>
        <w:t>天。公示内容为申报人员的基本情况、任现职以来的教育教学情况及获奖、承担的课题和公开发表的论文论著目录、民主测评等，公示无异议后方可上报。</w:t>
      </w:r>
    </w:p>
    <w:p w:rsidR="00E4278F" w:rsidRDefault="00E4278F" w:rsidP="00DB3E83">
      <w:pPr>
        <w:shd w:val="clear" w:color="auto" w:fill="FFFFFF"/>
        <w:snapToGrid w:val="0"/>
        <w:spacing w:line="620" w:lineRule="exact"/>
        <w:ind w:firstLineChars="200" w:firstLine="31680"/>
        <w:jc w:val="left"/>
        <w:rPr>
          <w:rFonts w:ascii="仿宋_GB2312" w:eastAsia="仿宋_GB2312" w:hAnsi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</w:rPr>
        <w:t>各单位须认真搞好民意测验工作。民意测验由所在单位党政领导、教师代表等参加，人数不得少于本单位人数的</w:t>
      </w:r>
      <w:r>
        <w:rPr>
          <w:rFonts w:ascii="仿宋_GB2312" w:eastAsia="仿宋_GB2312" w:hAnsi="宋体" w:cs="仿宋_GB2312"/>
          <w:color w:val="000000"/>
          <w:kern w:val="0"/>
          <w:sz w:val="32"/>
          <w:szCs w:val="32"/>
        </w:rPr>
        <w:t>80%</w:t>
      </w: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</w:rPr>
        <w:t>。同意人数达到三分之二以上者，方可作为推荐人选，向上一级部门推荐。各单位民意测验须计票人、监票人、唱票人签字，民主测评统计表须校职称工作领导小组组长签字，其他原始材料留存备查。</w:t>
      </w:r>
    </w:p>
    <w:p w:rsidR="00E4278F" w:rsidRDefault="00E4278F" w:rsidP="00DB3E83">
      <w:pPr>
        <w:shd w:val="clear" w:color="auto" w:fill="FFFFFF"/>
        <w:snapToGrid w:val="0"/>
        <w:spacing w:line="620" w:lineRule="exact"/>
        <w:ind w:firstLineChars="200" w:firstLine="31680"/>
        <w:jc w:val="left"/>
        <w:rPr>
          <w:rFonts w:ascii="仿宋_GB2312" w:eastAsia="仿宋_GB2312" w:hAnsi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</w:rPr>
        <w:t>（四）严格审核材料</w:t>
      </w:r>
    </w:p>
    <w:p w:rsidR="00E4278F" w:rsidRDefault="00E4278F" w:rsidP="00DB3E83">
      <w:pPr>
        <w:shd w:val="clear" w:color="auto" w:fill="FFFFFF"/>
        <w:snapToGrid w:val="0"/>
        <w:spacing w:line="620" w:lineRule="exact"/>
        <w:ind w:firstLineChars="200" w:firstLine="31680"/>
        <w:jc w:val="left"/>
        <w:rPr>
          <w:rFonts w:ascii="仿宋_GB2312" w:eastAsia="仿宋_GB2312" w:hAnsi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</w:rPr>
        <w:t>各单位对上报的材料要严格把关，确保申报材料真实、准确，确保申报者的师德表现、教育教学实绩、教科研水平的评价全面、客观、公正。各类复印件、申报表相关内容等均须安排专人审核、签名并加盖公章，否则一律不予评审。</w:t>
      </w:r>
    </w:p>
    <w:p w:rsidR="00E4278F" w:rsidRDefault="00E4278F" w:rsidP="00DB3E83">
      <w:pPr>
        <w:shd w:val="clear" w:color="auto" w:fill="FFFFFF"/>
        <w:snapToGrid w:val="0"/>
        <w:spacing w:line="620" w:lineRule="exact"/>
        <w:ind w:firstLineChars="200" w:firstLine="31680"/>
        <w:jc w:val="left"/>
        <w:rPr>
          <w:rFonts w:ascii="仿宋_GB2312" w:eastAsia="仿宋_GB2312" w:hAnsi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</w:rPr>
        <w:t>市教育局、市人社局将对在职称评审工作中，因工作不力造成不良社会影响和后果者予以通报批评和相应处罚。</w:t>
      </w:r>
    </w:p>
    <w:p w:rsidR="00E4278F" w:rsidRDefault="00E4278F" w:rsidP="00DB3E83">
      <w:pPr>
        <w:shd w:val="clear" w:color="auto" w:fill="FFFFFF"/>
        <w:snapToGrid w:val="0"/>
        <w:spacing w:line="620" w:lineRule="exact"/>
        <w:ind w:firstLineChars="200" w:firstLine="31680"/>
        <w:jc w:val="left"/>
        <w:rPr>
          <w:rFonts w:ascii="文鼎CS大黑" w:eastAsia="文鼎CS大黑" w:hAnsi="宋体"/>
          <w:color w:val="000000"/>
          <w:kern w:val="0"/>
          <w:sz w:val="32"/>
          <w:szCs w:val="32"/>
        </w:rPr>
      </w:pPr>
      <w:r>
        <w:rPr>
          <w:rFonts w:ascii="文鼎CS大黑" w:eastAsia="文鼎CS大黑" w:hAnsi="宋体" w:cs="文鼎CS大黑" w:hint="eastAsia"/>
          <w:color w:val="000000"/>
          <w:kern w:val="0"/>
          <w:sz w:val="32"/>
          <w:szCs w:val="32"/>
        </w:rPr>
        <w:t>三、报送材料时间</w:t>
      </w:r>
    </w:p>
    <w:p w:rsidR="00E4278F" w:rsidRDefault="00E4278F" w:rsidP="00DB3E83">
      <w:pPr>
        <w:shd w:val="clear" w:color="auto" w:fill="FFFFFF"/>
        <w:snapToGrid w:val="0"/>
        <w:spacing w:line="620" w:lineRule="exact"/>
        <w:ind w:firstLineChars="200" w:firstLine="31680"/>
        <w:jc w:val="left"/>
        <w:rPr>
          <w:rFonts w:ascii="仿宋_GB2312" w:eastAsia="仿宋_GB2312" w:hAnsi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仿宋_GB2312"/>
          <w:color w:val="000000"/>
          <w:kern w:val="0"/>
          <w:sz w:val="32"/>
          <w:szCs w:val="32"/>
        </w:rPr>
        <w:t>6</w:t>
      </w: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</w:rPr>
        <w:t>月</w:t>
      </w:r>
      <w:r>
        <w:rPr>
          <w:rFonts w:ascii="仿宋_GB2312" w:eastAsia="仿宋_GB2312" w:hAnsi="宋体" w:cs="仿宋_GB2312"/>
          <w:color w:val="000000"/>
          <w:kern w:val="0"/>
          <w:sz w:val="32"/>
          <w:szCs w:val="32"/>
        </w:rPr>
        <w:t>30</w:t>
      </w: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</w:rPr>
        <w:t>日前报市教育局职称办（</w:t>
      </w:r>
      <w:r>
        <w:rPr>
          <w:rFonts w:ascii="仿宋_GB2312" w:eastAsia="仿宋_GB2312" w:hAnsi="宋体" w:cs="仿宋_GB2312"/>
          <w:color w:val="000000"/>
          <w:kern w:val="0"/>
          <w:sz w:val="32"/>
          <w:szCs w:val="32"/>
        </w:rPr>
        <w:t>210</w:t>
      </w: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</w:rPr>
        <w:t>室）。</w:t>
      </w:r>
    </w:p>
    <w:p w:rsidR="00E4278F" w:rsidRDefault="00E4278F" w:rsidP="00DB3E83">
      <w:pPr>
        <w:shd w:val="clear" w:color="auto" w:fill="FFFFFF"/>
        <w:snapToGrid w:val="0"/>
        <w:spacing w:line="620" w:lineRule="exact"/>
        <w:ind w:firstLineChars="200" w:firstLine="31680"/>
        <w:jc w:val="left"/>
        <w:rPr>
          <w:rFonts w:ascii="仿宋_GB2312" w:eastAsia="仿宋_GB2312" w:hAnsi="宋体" w:cs="仿宋_GB2312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</w:rPr>
        <w:t>联系电话：</w:t>
      </w:r>
      <w:r>
        <w:rPr>
          <w:rFonts w:ascii="仿宋_GB2312" w:eastAsia="仿宋_GB2312" w:hAnsi="宋体" w:cs="仿宋_GB2312"/>
          <w:color w:val="000000"/>
          <w:kern w:val="0"/>
          <w:sz w:val="32"/>
          <w:szCs w:val="32"/>
        </w:rPr>
        <w:t>0518-85822163</w:t>
      </w:r>
    </w:p>
    <w:p w:rsidR="00E4278F" w:rsidRDefault="00E4278F" w:rsidP="00DB3E83">
      <w:pPr>
        <w:shd w:val="clear" w:color="auto" w:fill="FFFFFF"/>
        <w:snapToGrid w:val="0"/>
        <w:spacing w:line="620" w:lineRule="exact"/>
        <w:ind w:firstLineChars="200" w:firstLine="31680"/>
        <w:jc w:val="left"/>
        <w:rPr>
          <w:rFonts w:ascii="仿宋_GB2312" w:eastAsia="仿宋_GB2312" w:hAnsi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</w:rPr>
        <w:t>评审时间：</w:t>
      </w:r>
      <w:r>
        <w:rPr>
          <w:rFonts w:ascii="仿宋_GB2312" w:eastAsia="仿宋_GB2312" w:hAnsi="宋体" w:cs="仿宋_GB2312"/>
          <w:color w:val="000000"/>
          <w:kern w:val="0"/>
          <w:sz w:val="32"/>
          <w:szCs w:val="32"/>
        </w:rPr>
        <w:t>8</w:t>
      </w: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</w:rPr>
        <w:t>～</w:t>
      </w:r>
      <w:r>
        <w:rPr>
          <w:rFonts w:ascii="仿宋_GB2312" w:eastAsia="仿宋_GB2312" w:hAnsi="宋体" w:cs="仿宋_GB2312"/>
          <w:color w:val="000000"/>
          <w:kern w:val="0"/>
          <w:sz w:val="32"/>
          <w:szCs w:val="32"/>
        </w:rPr>
        <w:t>9</w:t>
      </w: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</w:rPr>
        <w:t>月份</w:t>
      </w:r>
    </w:p>
    <w:p w:rsidR="00E4278F" w:rsidRDefault="00E4278F" w:rsidP="00DB3E83">
      <w:pPr>
        <w:shd w:val="clear" w:color="auto" w:fill="FFFFFF"/>
        <w:snapToGrid w:val="0"/>
        <w:spacing w:line="620" w:lineRule="exact"/>
        <w:ind w:firstLineChars="200" w:firstLine="31680"/>
        <w:jc w:val="left"/>
        <w:rPr>
          <w:rFonts w:ascii="文鼎CS大黑" w:eastAsia="文鼎CS大黑" w:hAnsi="宋体"/>
          <w:color w:val="000000"/>
          <w:kern w:val="0"/>
          <w:sz w:val="32"/>
          <w:szCs w:val="32"/>
        </w:rPr>
      </w:pPr>
      <w:r>
        <w:rPr>
          <w:rFonts w:ascii="文鼎CS大黑" w:eastAsia="文鼎CS大黑" w:hAnsi="宋体" w:cs="文鼎CS大黑" w:hint="eastAsia"/>
          <w:color w:val="000000"/>
          <w:kern w:val="0"/>
          <w:sz w:val="32"/>
          <w:szCs w:val="32"/>
        </w:rPr>
        <w:t>四、评审费用</w:t>
      </w:r>
    </w:p>
    <w:p w:rsidR="00E4278F" w:rsidRPr="00AA3D07" w:rsidRDefault="00E4278F" w:rsidP="00DB3E83">
      <w:pPr>
        <w:shd w:val="clear" w:color="auto" w:fill="FFFFFF"/>
        <w:snapToGrid w:val="0"/>
        <w:spacing w:line="620" w:lineRule="exact"/>
        <w:ind w:firstLineChars="200" w:firstLine="31680"/>
        <w:jc w:val="left"/>
        <w:rPr>
          <w:rFonts w:ascii="仿宋_GB2312" w:eastAsia="仿宋_GB2312" w:hAnsi="宋体" w:cs="仿宋_GB2312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</w:rPr>
        <w:t>（一）根据《江苏省物价局、江苏省财政厅关于同意调整专业技术资格评审收费标准的复函》（苏价费函〔</w:t>
      </w:r>
      <w:r>
        <w:rPr>
          <w:rFonts w:ascii="仿宋_GB2312" w:eastAsia="仿宋_GB2312" w:hAnsi="宋体" w:cs="仿宋_GB2312"/>
          <w:color w:val="000000"/>
          <w:kern w:val="0"/>
          <w:sz w:val="32"/>
          <w:szCs w:val="32"/>
        </w:rPr>
        <w:t>2002</w:t>
      </w: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</w:rPr>
        <w:t>〕</w:t>
      </w:r>
      <w:r>
        <w:rPr>
          <w:rFonts w:ascii="仿宋_GB2312" w:eastAsia="仿宋_GB2312" w:hAnsi="宋体" w:cs="仿宋_GB2312"/>
          <w:color w:val="000000"/>
          <w:kern w:val="0"/>
          <w:sz w:val="32"/>
          <w:szCs w:val="32"/>
        </w:rPr>
        <w:t>62</w:t>
      </w: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</w:rPr>
        <w:t>号、苏财综〔</w:t>
      </w:r>
      <w:r>
        <w:rPr>
          <w:rFonts w:ascii="仿宋_GB2312" w:eastAsia="仿宋_GB2312" w:hAnsi="宋体" w:cs="仿宋_GB2312"/>
          <w:color w:val="000000"/>
          <w:kern w:val="0"/>
          <w:sz w:val="32"/>
          <w:szCs w:val="32"/>
        </w:rPr>
        <w:t>2002</w:t>
      </w: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</w:rPr>
        <w:t>〕</w:t>
      </w:r>
      <w:r>
        <w:rPr>
          <w:rFonts w:ascii="仿宋_GB2312" w:eastAsia="仿宋_GB2312" w:hAnsi="宋体" w:cs="仿宋_GB2312"/>
          <w:color w:val="000000"/>
          <w:kern w:val="0"/>
          <w:sz w:val="32"/>
          <w:szCs w:val="32"/>
        </w:rPr>
        <w:t>61</w:t>
      </w: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</w:rPr>
        <w:t>号）的规定：</w:t>
      </w:r>
      <w:r w:rsidRPr="00AA3D07"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</w:rPr>
        <w:t>中级专业技术资格评审费</w:t>
      </w:r>
      <w:r w:rsidRPr="00AA3D07">
        <w:rPr>
          <w:rFonts w:ascii="仿宋_GB2312" w:eastAsia="仿宋_GB2312" w:hAnsi="宋体" w:cs="仿宋_GB2312"/>
          <w:color w:val="000000"/>
          <w:kern w:val="0"/>
          <w:sz w:val="32"/>
          <w:szCs w:val="32"/>
        </w:rPr>
        <w:t>200</w:t>
      </w: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</w:rPr>
        <w:t>元／人。</w:t>
      </w:r>
    </w:p>
    <w:p w:rsidR="00E4278F" w:rsidRDefault="00E4278F" w:rsidP="00DB3E83">
      <w:pPr>
        <w:shd w:val="clear" w:color="auto" w:fill="FFFFFF"/>
        <w:snapToGrid w:val="0"/>
        <w:spacing w:line="620" w:lineRule="exact"/>
        <w:ind w:firstLineChars="200" w:firstLine="31680"/>
        <w:jc w:val="left"/>
        <w:rPr>
          <w:rFonts w:ascii="仿宋_GB2312" w:eastAsia="仿宋_GB2312" w:hAnsi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</w:rPr>
        <w:t>（二）各单位报送评审材料的同时，须将评审费交（汇）至连云港市教育局计划财务处。（请提交凭证复印件）</w:t>
      </w:r>
    </w:p>
    <w:p w:rsidR="00E4278F" w:rsidRDefault="00E4278F" w:rsidP="00DB3E83">
      <w:pPr>
        <w:shd w:val="clear" w:color="auto" w:fill="FFFFFF"/>
        <w:snapToGrid w:val="0"/>
        <w:spacing w:line="620" w:lineRule="exact"/>
        <w:ind w:firstLineChars="200" w:firstLine="31680"/>
        <w:jc w:val="left"/>
        <w:rPr>
          <w:rFonts w:ascii="仿宋_GB2312" w:eastAsia="仿宋_GB2312" w:hAnsi="宋体" w:cs="仿宋_GB2312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</w:rPr>
        <w:t>开户行：江苏银行营业部</w:t>
      </w:r>
      <w:r>
        <w:rPr>
          <w:rFonts w:ascii="仿宋_GB2312" w:eastAsia="仿宋_GB2312" w:hAnsi="宋体" w:cs="仿宋_GB2312"/>
          <w:color w:val="000000"/>
          <w:kern w:val="0"/>
          <w:sz w:val="32"/>
          <w:szCs w:val="32"/>
        </w:rPr>
        <w:t xml:space="preserve"> </w:t>
      </w:r>
    </w:p>
    <w:p w:rsidR="00E4278F" w:rsidRDefault="00E4278F" w:rsidP="00DB3E83">
      <w:pPr>
        <w:shd w:val="clear" w:color="auto" w:fill="FFFFFF"/>
        <w:snapToGrid w:val="0"/>
        <w:spacing w:line="620" w:lineRule="exact"/>
        <w:ind w:firstLineChars="200" w:firstLine="31680"/>
        <w:jc w:val="left"/>
        <w:rPr>
          <w:rFonts w:ascii="仿宋_GB2312" w:eastAsia="仿宋_GB2312" w:hAnsi="宋体" w:cs="仿宋_GB2312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</w:rPr>
        <w:t>户名：市财政局</w:t>
      </w:r>
      <w:r>
        <w:rPr>
          <w:rFonts w:ascii="仿宋_GB2312" w:eastAsia="仿宋_GB2312" w:hAnsi="宋体" w:cs="仿宋_GB2312"/>
          <w:color w:val="000000"/>
          <w:kern w:val="0"/>
          <w:sz w:val="32"/>
          <w:szCs w:val="32"/>
        </w:rPr>
        <w:t xml:space="preserve"> </w:t>
      </w:r>
    </w:p>
    <w:p w:rsidR="00E4278F" w:rsidRDefault="00E4278F" w:rsidP="00DB3E83">
      <w:pPr>
        <w:shd w:val="clear" w:color="auto" w:fill="FFFFFF"/>
        <w:snapToGrid w:val="0"/>
        <w:spacing w:line="620" w:lineRule="exact"/>
        <w:ind w:firstLineChars="200" w:firstLine="31680"/>
        <w:jc w:val="left"/>
        <w:rPr>
          <w:rFonts w:ascii="仿宋_GB2312" w:eastAsia="仿宋_GB2312" w:hAnsi="宋体" w:cs="仿宋_GB2312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</w:rPr>
        <w:t>帐号：</w:t>
      </w:r>
      <w:r>
        <w:rPr>
          <w:rFonts w:ascii="仿宋_GB2312" w:eastAsia="仿宋_GB2312" w:hAnsi="宋体" w:cs="仿宋_GB2312"/>
          <w:color w:val="000000"/>
          <w:kern w:val="0"/>
          <w:sz w:val="32"/>
          <w:szCs w:val="32"/>
        </w:rPr>
        <w:t>70000201311000923</w:t>
      </w:r>
    </w:p>
    <w:p w:rsidR="00E4278F" w:rsidRDefault="00E4278F" w:rsidP="00DB3E83">
      <w:pPr>
        <w:shd w:val="clear" w:color="auto" w:fill="FFFFFF"/>
        <w:snapToGrid w:val="0"/>
        <w:spacing w:line="620" w:lineRule="exact"/>
        <w:ind w:firstLineChars="200" w:firstLine="31680"/>
        <w:jc w:val="left"/>
        <w:rPr>
          <w:rFonts w:ascii="仿宋_GB2312" w:eastAsia="仿宋_GB2312" w:hAnsi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</w:rPr>
        <w:t>收费项目：市教育局职称评审费（请务必注明）</w:t>
      </w:r>
    </w:p>
    <w:p w:rsidR="00E4278F" w:rsidRDefault="00E4278F" w:rsidP="00DB3E83">
      <w:pPr>
        <w:shd w:val="clear" w:color="auto" w:fill="FFFFFF"/>
        <w:snapToGrid w:val="0"/>
        <w:spacing w:line="620" w:lineRule="exact"/>
        <w:ind w:firstLineChars="200" w:firstLine="31680"/>
        <w:jc w:val="left"/>
        <w:rPr>
          <w:rFonts w:ascii="仿宋_GB2312" w:eastAsia="仿宋_GB2312" w:hAnsi="宋体"/>
          <w:color w:val="000000"/>
          <w:kern w:val="0"/>
          <w:sz w:val="32"/>
          <w:szCs w:val="32"/>
        </w:rPr>
      </w:pPr>
    </w:p>
    <w:p w:rsidR="00E4278F" w:rsidRDefault="00E4278F" w:rsidP="00DB3E83">
      <w:pPr>
        <w:shd w:val="clear" w:color="auto" w:fill="FFFFFF"/>
        <w:snapToGrid w:val="0"/>
        <w:spacing w:line="620" w:lineRule="exact"/>
        <w:ind w:firstLineChars="200" w:firstLine="31680"/>
        <w:jc w:val="left"/>
        <w:rPr>
          <w:rFonts w:ascii="仿宋_GB2312" w:eastAsia="仿宋_GB2312" w:hAnsi="宋体" w:cs="仿宋_GB2312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</w:rPr>
        <w:t>附件：</w:t>
      </w:r>
      <w:r>
        <w:rPr>
          <w:rFonts w:ascii="仿宋_GB2312" w:eastAsia="仿宋_GB2312" w:hAnsi="宋体" w:cs="仿宋_GB2312"/>
          <w:color w:val="000000"/>
          <w:kern w:val="0"/>
          <w:sz w:val="32"/>
          <w:szCs w:val="32"/>
        </w:rPr>
        <w:t>1.</w:t>
      </w: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</w:rPr>
        <w:t>有关政策说明</w:t>
      </w:r>
    </w:p>
    <w:p w:rsidR="00E4278F" w:rsidRDefault="00E4278F" w:rsidP="00DB3E83">
      <w:pPr>
        <w:shd w:val="clear" w:color="auto" w:fill="FFFFFF"/>
        <w:snapToGrid w:val="0"/>
        <w:spacing w:line="620" w:lineRule="exact"/>
        <w:ind w:firstLineChars="500" w:firstLine="31680"/>
        <w:jc w:val="left"/>
        <w:rPr>
          <w:rFonts w:ascii="仿宋_GB2312" w:eastAsia="仿宋_GB2312" w:hAnsi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仿宋_GB2312"/>
          <w:color w:val="000000"/>
          <w:kern w:val="0"/>
          <w:sz w:val="32"/>
          <w:szCs w:val="32"/>
        </w:rPr>
        <w:t>2.</w:t>
      </w: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</w:rPr>
        <w:t>材料报送要求</w:t>
      </w:r>
    </w:p>
    <w:p w:rsidR="00E4278F" w:rsidRDefault="00E4278F" w:rsidP="00DB3E83">
      <w:pPr>
        <w:shd w:val="clear" w:color="auto" w:fill="FFFFFF"/>
        <w:snapToGrid w:val="0"/>
        <w:spacing w:line="620" w:lineRule="exact"/>
        <w:ind w:firstLineChars="500" w:firstLine="31680"/>
        <w:jc w:val="left"/>
        <w:rPr>
          <w:rFonts w:ascii="仿宋_GB2312" w:eastAsia="仿宋_GB2312" w:hAnsi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仿宋_GB2312"/>
          <w:color w:val="000000"/>
          <w:kern w:val="0"/>
          <w:sz w:val="32"/>
          <w:szCs w:val="32"/>
        </w:rPr>
        <w:t>3.</w:t>
      </w: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</w:rPr>
        <w:t>相关表格</w:t>
      </w:r>
    </w:p>
    <w:p w:rsidR="00E4278F" w:rsidRDefault="00E4278F" w:rsidP="00DB3E83">
      <w:pPr>
        <w:shd w:val="clear" w:color="auto" w:fill="FFFFFF"/>
        <w:snapToGrid w:val="0"/>
        <w:spacing w:line="620" w:lineRule="exact"/>
        <w:ind w:firstLineChars="400" w:firstLine="31680"/>
        <w:jc w:val="left"/>
        <w:rPr>
          <w:rFonts w:ascii="仿宋_GB2312" w:eastAsia="仿宋_GB2312" w:hAnsi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</w:rPr>
        <w:t>（</w:t>
      </w:r>
      <w:r>
        <w:rPr>
          <w:rFonts w:ascii="仿宋_GB2312" w:eastAsia="仿宋_GB2312" w:hAnsi="宋体" w:cs="仿宋_GB2312"/>
          <w:color w:val="000000"/>
          <w:kern w:val="0"/>
          <w:sz w:val="32"/>
          <w:szCs w:val="32"/>
        </w:rPr>
        <w:t>1</w:t>
      </w: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</w:rPr>
        <w:t>）连云港市晋升中级专业技术资格人员审批表</w:t>
      </w:r>
    </w:p>
    <w:p w:rsidR="00E4278F" w:rsidRDefault="00E4278F" w:rsidP="00DB3E83">
      <w:pPr>
        <w:shd w:val="clear" w:color="auto" w:fill="FFFFFF"/>
        <w:snapToGrid w:val="0"/>
        <w:spacing w:line="620" w:lineRule="exact"/>
        <w:ind w:leftChars="608" w:left="31680" w:hangingChars="250" w:firstLine="31680"/>
        <w:jc w:val="left"/>
        <w:rPr>
          <w:rFonts w:ascii="仿宋_GB2312" w:eastAsia="仿宋_GB2312" w:hAnsi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</w:rPr>
        <w:t>（</w:t>
      </w:r>
      <w:r>
        <w:rPr>
          <w:rFonts w:ascii="仿宋_GB2312" w:eastAsia="仿宋_GB2312" w:hAnsi="宋体" w:cs="仿宋_GB2312"/>
          <w:color w:val="000000"/>
          <w:kern w:val="0"/>
          <w:sz w:val="32"/>
          <w:szCs w:val="32"/>
        </w:rPr>
        <w:t>2</w:t>
      </w: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</w:rPr>
        <w:t>）连云港市教育系统晋升专业技术资格推荐人选公示表</w:t>
      </w:r>
    </w:p>
    <w:p w:rsidR="00E4278F" w:rsidRDefault="00E4278F" w:rsidP="00DB3E83">
      <w:pPr>
        <w:shd w:val="clear" w:color="auto" w:fill="FFFFFF"/>
        <w:snapToGrid w:val="0"/>
        <w:spacing w:line="620" w:lineRule="exact"/>
        <w:ind w:firstLineChars="400" w:firstLine="31680"/>
        <w:jc w:val="left"/>
        <w:rPr>
          <w:rFonts w:ascii="仿宋_GB2312" w:eastAsia="仿宋_GB2312" w:hAnsi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</w:rPr>
        <w:t>（</w:t>
      </w:r>
      <w:r>
        <w:rPr>
          <w:rFonts w:ascii="仿宋_GB2312" w:eastAsia="仿宋_GB2312" w:hAnsi="宋体" w:cs="仿宋_GB2312"/>
          <w:color w:val="000000"/>
          <w:kern w:val="0"/>
          <w:sz w:val="32"/>
          <w:szCs w:val="32"/>
        </w:rPr>
        <w:t>3</w:t>
      </w: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</w:rPr>
        <w:t>）连云港市评审中级专业技术资格人员情况简介表</w:t>
      </w:r>
    </w:p>
    <w:p w:rsidR="00E4278F" w:rsidRDefault="00E4278F" w:rsidP="00DB3E83">
      <w:pPr>
        <w:shd w:val="clear" w:color="auto" w:fill="FFFFFF"/>
        <w:snapToGrid w:val="0"/>
        <w:spacing w:line="620" w:lineRule="exact"/>
        <w:ind w:leftChars="608" w:left="31680" w:hangingChars="250" w:firstLine="31680"/>
        <w:jc w:val="left"/>
        <w:rPr>
          <w:rFonts w:ascii="仿宋_GB2312" w:eastAsia="仿宋_GB2312" w:hAnsi="宋体" w:cs="仿宋_GB2312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</w:rPr>
        <w:t>（</w:t>
      </w:r>
      <w:r>
        <w:rPr>
          <w:rFonts w:ascii="仿宋_GB2312" w:eastAsia="仿宋_GB2312" w:hAnsi="宋体" w:cs="仿宋_GB2312"/>
          <w:color w:val="000000"/>
          <w:kern w:val="0"/>
          <w:sz w:val="32"/>
          <w:szCs w:val="32"/>
        </w:rPr>
        <w:t>4</w:t>
      </w: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</w:rPr>
        <w:t>）连云港市高等（职业）学校中级</w:t>
      </w:r>
      <w:hyperlink r:id="rId6" w:tgtFrame="_blank" w:history="1">
        <w:r>
          <w:rPr>
            <w:rFonts w:ascii="仿宋_GB2312" w:eastAsia="仿宋_GB2312" w:hAnsi="宋体" w:cs="仿宋_GB2312" w:hint="eastAsia"/>
            <w:color w:val="000000"/>
            <w:kern w:val="0"/>
            <w:sz w:val="32"/>
            <w:szCs w:val="32"/>
          </w:rPr>
          <w:t>专业技术资格评审申报表</w:t>
        </w:r>
      </w:hyperlink>
      <w:r>
        <w:rPr>
          <w:rFonts w:ascii="仿宋_GB2312" w:eastAsia="仿宋_GB2312" w:hAnsi="宋体" w:cs="仿宋_GB2312"/>
          <w:color w:val="000000"/>
          <w:kern w:val="0"/>
          <w:sz w:val="32"/>
          <w:szCs w:val="32"/>
        </w:rPr>
        <w:t xml:space="preserve"> </w:t>
      </w:r>
    </w:p>
    <w:p w:rsidR="00E4278F" w:rsidRDefault="00E4278F" w:rsidP="00DB3E83">
      <w:pPr>
        <w:shd w:val="clear" w:color="auto" w:fill="FFFFFF"/>
        <w:snapToGrid w:val="0"/>
        <w:spacing w:line="620" w:lineRule="exact"/>
        <w:ind w:firstLineChars="400" w:firstLine="31680"/>
        <w:jc w:val="left"/>
        <w:rPr>
          <w:rFonts w:ascii="仿宋_GB2312" w:eastAsia="仿宋_GB2312" w:hAnsi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</w:rPr>
        <w:t>（</w:t>
      </w:r>
      <w:r>
        <w:rPr>
          <w:rFonts w:ascii="仿宋_GB2312" w:eastAsia="仿宋_GB2312" w:hAnsi="宋体" w:cs="仿宋_GB2312"/>
          <w:color w:val="000000"/>
          <w:kern w:val="0"/>
          <w:sz w:val="32"/>
          <w:szCs w:val="32"/>
        </w:rPr>
        <w:t>5</w:t>
      </w: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</w:rPr>
        <w:t>）民主测评统计表</w:t>
      </w:r>
    </w:p>
    <w:p w:rsidR="00E4278F" w:rsidRDefault="00E4278F" w:rsidP="00DB3E83">
      <w:pPr>
        <w:shd w:val="clear" w:color="auto" w:fill="FFFFFF"/>
        <w:snapToGrid w:val="0"/>
        <w:spacing w:line="620" w:lineRule="exact"/>
        <w:ind w:firstLineChars="400" w:firstLine="31680"/>
        <w:jc w:val="left"/>
        <w:rPr>
          <w:rFonts w:ascii="仿宋_GB2312" w:eastAsia="仿宋_GB2312" w:hAnsi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</w:rPr>
        <w:t>（</w:t>
      </w:r>
      <w:r>
        <w:rPr>
          <w:rFonts w:ascii="仿宋_GB2312" w:eastAsia="仿宋_GB2312" w:hAnsi="宋体" w:cs="仿宋_GB2312"/>
          <w:color w:val="000000"/>
          <w:kern w:val="0"/>
          <w:sz w:val="32"/>
          <w:szCs w:val="32"/>
        </w:rPr>
        <w:t>6</w:t>
      </w: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</w:rPr>
        <w:t>）教育管理工作年限统计表</w:t>
      </w:r>
    </w:p>
    <w:p w:rsidR="00E4278F" w:rsidRDefault="00E4278F" w:rsidP="00DB3E83">
      <w:pPr>
        <w:shd w:val="clear" w:color="auto" w:fill="FFFFFF"/>
        <w:snapToGrid w:val="0"/>
        <w:spacing w:line="620" w:lineRule="exact"/>
        <w:ind w:firstLineChars="400" w:firstLine="31680"/>
        <w:jc w:val="left"/>
        <w:rPr>
          <w:rFonts w:ascii="仿宋_GB2312" w:eastAsia="仿宋_GB2312" w:hAnsi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</w:rPr>
        <w:t>（</w:t>
      </w:r>
      <w:r>
        <w:rPr>
          <w:rFonts w:ascii="仿宋_GB2312" w:eastAsia="仿宋_GB2312" w:hAnsi="宋体" w:cs="仿宋_GB2312"/>
          <w:color w:val="000000"/>
          <w:kern w:val="0"/>
          <w:sz w:val="32"/>
          <w:szCs w:val="32"/>
        </w:rPr>
        <w:t>7</w:t>
      </w: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</w:rPr>
        <w:t>）近五年年度考核情况登记表</w:t>
      </w:r>
    </w:p>
    <w:p w:rsidR="00E4278F" w:rsidRDefault="00E4278F" w:rsidP="00DB3E83">
      <w:pPr>
        <w:shd w:val="clear" w:color="auto" w:fill="FFFFFF"/>
        <w:snapToGrid w:val="0"/>
        <w:spacing w:line="620" w:lineRule="exact"/>
        <w:ind w:firstLineChars="400" w:firstLine="31680"/>
        <w:jc w:val="left"/>
        <w:rPr>
          <w:rFonts w:ascii="仿宋_GB2312" w:eastAsia="仿宋_GB2312" w:hAnsi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</w:rPr>
        <w:t>（</w:t>
      </w:r>
      <w:r>
        <w:rPr>
          <w:rFonts w:ascii="仿宋_GB2312" w:eastAsia="仿宋_GB2312" w:hAnsi="宋体" w:cs="仿宋_GB2312"/>
          <w:color w:val="000000"/>
          <w:kern w:val="0"/>
          <w:sz w:val="32"/>
          <w:szCs w:val="32"/>
        </w:rPr>
        <w:t>8</w:t>
      </w: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</w:rPr>
        <w:t>）教学工作简历一览表</w:t>
      </w:r>
    </w:p>
    <w:p w:rsidR="00E4278F" w:rsidRDefault="00E4278F" w:rsidP="00DB3E83">
      <w:pPr>
        <w:shd w:val="clear" w:color="auto" w:fill="FFFFFF"/>
        <w:snapToGrid w:val="0"/>
        <w:spacing w:line="620" w:lineRule="exact"/>
        <w:ind w:firstLineChars="400" w:firstLine="31680"/>
        <w:jc w:val="left"/>
        <w:rPr>
          <w:rFonts w:ascii="仿宋_GB2312" w:eastAsia="仿宋_GB2312" w:hAnsi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</w:rPr>
        <w:t>（</w:t>
      </w:r>
      <w:r>
        <w:rPr>
          <w:rFonts w:ascii="仿宋_GB2312" w:eastAsia="仿宋_GB2312" w:hAnsi="宋体" w:cs="仿宋_GB2312"/>
          <w:color w:val="000000"/>
          <w:kern w:val="0"/>
          <w:sz w:val="32"/>
          <w:szCs w:val="32"/>
        </w:rPr>
        <w:t>9</w:t>
      </w: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</w:rPr>
        <w:t>）评审量化评分参考表</w:t>
      </w:r>
    </w:p>
    <w:p w:rsidR="00E4278F" w:rsidRDefault="00E4278F" w:rsidP="00DB3E83">
      <w:pPr>
        <w:shd w:val="clear" w:color="auto" w:fill="FFFFFF"/>
        <w:snapToGrid w:val="0"/>
        <w:spacing w:line="620" w:lineRule="exact"/>
        <w:ind w:firstLineChars="200" w:firstLine="31680"/>
        <w:jc w:val="left"/>
        <w:rPr>
          <w:rFonts w:ascii="仿宋_GB2312" w:eastAsia="仿宋_GB2312" w:hAnsi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</w:rPr>
        <w:t>（附件下载地址：连云港教育网“通知公告”、“局发公文”、连云港远程教育培训网“职称之窗”）</w:t>
      </w:r>
    </w:p>
    <w:p w:rsidR="00E4278F" w:rsidRDefault="00E4278F" w:rsidP="006B6CEF">
      <w:pPr>
        <w:shd w:val="clear" w:color="auto" w:fill="FFFFFF"/>
        <w:snapToGrid w:val="0"/>
        <w:spacing w:line="620" w:lineRule="exact"/>
        <w:ind w:firstLineChars="200" w:firstLine="31680"/>
        <w:jc w:val="left"/>
        <w:rPr>
          <w:rFonts w:ascii="仿宋_GB2312" w:eastAsia="仿宋_GB2312" w:hAnsi="宋体" w:cs="仿宋_GB2312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仿宋_GB2312"/>
          <w:color w:val="000000"/>
          <w:kern w:val="0"/>
          <w:sz w:val="32"/>
          <w:szCs w:val="32"/>
        </w:rPr>
        <w:t xml:space="preserve">                             </w:t>
      </w:r>
    </w:p>
    <w:sectPr w:rsidR="00E4278F" w:rsidSect="002B0195">
      <w:footerReference w:type="even" r:id="rId7"/>
      <w:footerReference w:type="default" r:id="rId8"/>
      <w:pgSz w:w="11906" w:h="16838"/>
      <w:pgMar w:top="1984" w:right="1474" w:bottom="1814" w:left="1587" w:header="851" w:footer="992" w:gutter="0"/>
      <w:cols w:space="425"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278F" w:rsidRDefault="00E4278F" w:rsidP="002B0195">
      <w:r>
        <w:separator/>
      </w:r>
    </w:p>
  </w:endnote>
  <w:endnote w:type="continuationSeparator" w:id="0">
    <w:p w:rsidR="00E4278F" w:rsidRDefault="00E4278F" w:rsidP="002B01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方正超粗黑_GBK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华文中宋">
    <w:altName w:val="微软雅黑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文鼎CS大黑">
    <w:altName w:val="黑体"/>
    <w:panose1 w:val="00000000000000000000"/>
    <w:charset w:val="86"/>
    <w:family w:val="modern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278F" w:rsidRDefault="00E4278F">
    <w:pPr>
      <w:pStyle w:val="Footer"/>
      <w:rPr>
        <w:sz w:val="28"/>
        <w:szCs w:val="28"/>
      </w:rPr>
    </w:pPr>
    <w:r>
      <w:rPr>
        <w:rFonts w:hint="eastAsia"/>
        <w:sz w:val="28"/>
        <w:szCs w:val="28"/>
      </w:rPr>
      <w:t>－</w:t>
    </w: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 w:rsidRPr="00DB3E83">
      <w:rPr>
        <w:noProof/>
        <w:sz w:val="28"/>
        <w:szCs w:val="28"/>
        <w:lang w:val="zh-CN"/>
      </w:rPr>
      <w:t>4</w:t>
    </w:r>
    <w:r>
      <w:rPr>
        <w:sz w:val="28"/>
        <w:szCs w:val="28"/>
      </w:rPr>
      <w:fldChar w:fldCharType="end"/>
    </w:r>
    <w:r>
      <w:rPr>
        <w:rFonts w:hint="eastAsia"/>
        <w:sz w:val="28"/>
        <w:szCs w:val="28"/>
      </w:rPr>
      <w:t>－</w:t>
    </w:r>
  </w:p>
  <w:p w:rsidR="00E4278F" w:rsidRDefault="00E4278F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278F" w:rsidRDefault="00E4278F">
    <w:pPr>
      <w:pStyle w:val="Footer"/>
      <w:jc w:val="right"/>
      <w:rPr>
        <w:sz w:val="28"/>
        <w:szCs w:val="28"/>
      </w:rPr>
    </w:pPr>
    <w:r>
      <w:rPr>
        <w:rFonts w:hint="eastAsia"/>
        <w:sz w:val="28"/>
        <w:szCs w:val="28"/>
      </w:rPr>
      <w:t>－</w:t>
    </w: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 w:rsidRPr="00DB3E83">
      <w:rPr>
        <w:noProof/>
        <w:sz w:val="28"/>
        <w:szCs w:val="28"/>
        <w:lang w:val="zh-CN"/>
      </w:rPr>
      <w:t>1</w:t>
    </w:r>
    <w:r>
      <w:rPr>
        <w:sz w:val="28"/>
        <w:szCs w:val="28"/>
      </w:rPr>
      <w:fldChar w:fldCharType="end"/>
    </w:r>
    <w:r>
      <w:rPr>
        <w:rFonts w:hint="eastAsia"/>
        <w:sz w:val="28"/>
        <w:szCs w:val="28"/>
      </w:rPr>
      <w:t>－</w:t>
    </w:r>
  </w:p>
  <w:p w:rsidR="00E4278F" w:rsidRDefault="00E4278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278F" w:rsidRDefault="00E4278F" w:rsidP="002B0195">
      <w:r>
        <w:separator/>
      </w:r>
    </w:p>
  </w:footnote>
  <w:footnote w:type="continuationSeparator" w:id="0">
    <w:p w:rsidR="00E4278F" w:rsidRDefault="00E4278F" w:rsidP="002B019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5274B"/>
    <w:rsid w:val="00010E2F"/>
    <w:rsid w:val="0001124A"/>
    <w:rsid w:val="00042DAF"/>
    <w:rsid w:val="00087210"/>
    <w:rsid w:val="0009457A"/>
    <w:rsid w:val="00095E3A"/>
    <w:rsid w:val="000A6388"/>
    <w:rsid w:val="000B1133"/>
    <w:rsid w:val="000B3907"/>
    <w:rsid w:val="000D6EF1"/>
    <w:rsid w:val="000E04BA"/>
    <w:rsid w:val="000E7EF0"/>
    <w:rsid w:val="00103693"/>
    <w:rsid w:val="001345AB"/>
    <w:rsid w:val="00141D90"/>
    <w:rsid w:val="001865DB"/>
    <w:rsid w:val="001913C3"/>
    <w:rsid w:val="001A1A46"/>
    <w:rsid w:val="001B4DAC"/>
    <w:rsid w:val="001D1DC2"/>
    <w:rsid w:val="001D2669"/>
    <w:rsid w:val="00205BC5"/>
    <w:rsid w:val="00233C2E"/>
    <w:rsid w:val="002370AA"/>
    <w:rsid w:val="00244EDC"/>
    <w:rsid w:val="002569A8"/>
    <w:rsid w:val="00263F21"/>
    <w:rsid w:val="0027689D"/>
    <w:rsid w:val="00286A35"/>
    <w:rsid w:val="002B0195"/>
    <w:rsid w:val="003174C7"/>
    <w:rsid w:val="003314B4"/>
    <w:rsid w:val="003577F3"/>
    <w:rsid w:val="003657C8"/>
    <w:rsid w:val="00366B78"/>
    <w:rsid w:val="0038004B"/>
    <w:rsid w:val="003C1ACB"/>
    <w:rsid w:val="003D3F54"/>
    <w:rsid w:val="00401AB7"/>
    <w:rsid w:val="00410EDA"/>
    <w:rsid w:val="004119BC"/>
    <w:rsid w:val="00411C32"/>
    <w:rsid w:val="00411D3B"/>
    <w:rsid w:val="0042161C"/>
    <w:rsid w:val="00423747"/>
    <w:rsid w:val="004258CD"/>
    <w:rsid w:val="004259F3"/>
    <w:rsid w:val="0043107E"/>
    <w:rsid w:val="00436998"/>
    <w:rsid w:val="00480A36"/>
    <w:rsid w:val="00487AEC"/>
    <w:rsid w:val="004921A8"/>
    <w:rsid w:val="004B05C8"/>
    <w:rsid w:val="004C6E3B"/>
    <w:rsid w:val="0050698F"/>
    <w:rsid w:val="00511390"/>
    <w:rsid w:val="005230F4"/>
    <w:rsid w:val="005407C1"/>
    <w:rsid w:val="00551CE1"/>
    <w:rsid w:val="00557C03"/>
    <w:rsid w:val="00563236"/>
    <w:rsid w:val="00565E54"/>
    <w:rsid w:val="00567AC8"/>
    <w:rsid w:val="00567D62"/>
    <w:rsid w:val="005D2F18"/>
    <w:rsid w:val="005E46AA"/>
    <w:rsid w:val="006038FD"/>
    <w:rsid w:val="00630FD7"/>
    <w:rsid w:val="00645574"/>
    <w:rsid w:val="00645FDB"/>
    <w:rsid w:val="00650321"/>
    <w:rsid w:val="006717BB"/>
    <w:rsid w:val="006B3E48"/>
    <w:rsid w:val="006B6CEF"/>
    <w:rsid w:val="006C6578"/>
    <w:rsid w:val="006D347D"/>
    <w:rsid w:val="006D6B72"/>
    <w:rsid w:val="006E54A2"/>
    <w:rsid w:val="006F1BB9"/>
    <w:rsid w:val="007201A8"/>
    <w:rsid w:val="00742AE9"/>
    <w:rsid w:val="00764095"/>
    <w:rsid w:val="0077278B"/>
    <w:rsid w:val="0079194F"/>
    <w:rsid w:val="007B76A5"/>
    <w:rsid w:val="007D484A"/>
    <w:rsid w:val="008029F9"/>
    <w:rsid w:val="00806F05"/>
    <w:rsid w:val="00816491"/>
    <w:rsid w:val="00853DCE"/>
    <w:rsid w:val="00862860"/>
    <w:rsid w:val="00877EA2"/>
    <w:rsid w:val="008E7F07"/>
    <w:rsid w:val="00910168"/>
    <w:rsid w:val="00912993"/>
    <w:rsid w:val="0094119C"/>
    <w:rsid w:val="00941425"/>
    <w:rsid w:val="0094145A"/>
    <w:rsid w:val="009510CC"/>
    <w:rsid w:val="0096018F"/>
    <w:rsid w:val="00966EFB"/>
    <w:rsid w:val="00973359"/>
    <w:rsid w:val="00976020"/>
    <w:rsid w:val="00991154"/>
    <w:rsid w:val="009A167D"/>
    <w:rsid w:val="009A16DA"/>
    <w:rsid w:val="009A59E1"/>
    <w:rsid w:val="009D595C"/>
    <w:rsid w:val="00A02255"/>
    <w:rsid w:val="00A169A2"/>
    <w:rsid w:val="00A33B36"/>
    <w:rsid w:val="00A456F4"/>
    <w:rsid w:val="00A656DA"/>
    <w:rsid w:val="00A66EE4"/>
    <w:rsid w:val="00A828B2"/>
    <w:rsid w:val="00A84559"/>
    <w:rsid w:val="00AA3D07"/>
    <w:rsid w:val="00AA640D"/>
    <w:rsid w:val="00AB1971"/>
    <w:rsid w:val="00AC61E9"/>
    <w:rsid w:val="00AD4DFC"/>
    <w:rsid w:val="00AE5A5F"/>
    <w:rsid w:val="00AF52A2"/>
    <w:rsid w:val="00B02545"/>
    <w:rsid w:val="00B235CE"/>
    <w:rsid w:val="00B5274B"/>
    <w:rsid w:val="00B5553E"/>
    <w:rsid w:val="00B6554F"/>
    <w:rsid w:val="00B76418"/>
    <w:rsid w:val="00B86E75"/>
    <w:rsid w:val="00BA7B34"/>
    <w:rsid w:val="00BE66B9"/>
    <w:rsid w:val="00C12032"/>
    <w:rsid w:val="00C170DB"/>
    <w:rsid w:val="00C25C90"/>
    <w:rsid w:val="00C40DB7"/>
    <w:rsid w:val="00C44A53"/>
    <w:rsid w:val="00C56BBD"/>
    <w:rsid w:val="00C72D61"/>
    <w:rsid w:val="00C74174"/>
    <w:rsid w:val="00C86AF8"/>
    <w:rsid w:val="00C91455"/>
    <w:rsid w:val="00C95E26"/>
    <w:rsid w:val="00C965EB"/>
    <w:rsid w:val="00CA3FA7"/>
    <w:rsid w:val="00CB6B0D"/>
    <w:rsid w:val="00CC7EB5"/>
    <w:rsid w:val="00CF12F8"/>
    <w:rsid w:val="00D00C0E"/>
    <w:rsid w:val="00D564C0"/>
    <w:rsid w:val="00D97C16"/>
    <w:rsid w:val="00DB3E83"/>
    <w:rsid w:val="00DC57E3"/>
    <w:rsid w:val="00DE4007"/>
    <w:rsid w:val="00DF60D4"/>
    <w:rsid w:val="00E06469"/>
    <w:rsid w:val="00E10F68"/>
    <w:rsid w:val="00E12A08"/>
    <w:rsid w:val="00E256C6"/>
    <w:rsid w:val="00E4278F"/>
    <w:rsid w:val="00E7143F"/>
    <w:rsid w:val="00EA1D6A"/>
    <w:rsid w:val="00EA4795"/>
    <w:rsid w:val="00EB36C9"/>
    <w:rsid w:val="00EC32A5"/>
    <w:rsid w:val="00EC671F"/>
    <w:rsid w:val="00ED718A"/>
    <w:rsid w:val="00EE33AD"/>
    <w:rsid w:val="00F0535F"/>
    <w:rsid w:val="00F65936"/>
    <w:rsid w:val="00F66066"/>
    <w:rsid w:val="00FA21F8"/>
    <w:rsid w:val="00FB31EA"/>
    <w:rsid w:val="00FE40A6"/>
    <w:rsid w:val="00FE7568"/>
    <w:rsid w:val="00FF3FEF"/>
    <w:rsid w:val="3070530D"/>
    <w:rsid w:val="3E9678CC"/>
    <w:rsid w:val="46610346"/>
    <w:rsid w:val="54A61A32"/>
    <w:rsid w:val="7DF40B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Date" w:locked="1" w:semiHidden="0" w:uiPriority="0" w:unhideWhenUsed="0"/>
    <w:lsdException w:name="Body Text Indent 2" w:locked="1" w:semiHidden="0" w:uiPriority="0" w:unhideWhenUsed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0195"/>
    <w:pPr>
      <w:widowControl w:val="0"/>
      <w:jc w:val="both"/>
    </w:pPr>
    <w:rPr>
      <w:rFonts w:ascii="Times New Roman" w:hAnsi="Times New Roman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ate">
    <w:name w:val="Date"/>
    <w:basedOn w:val="Normal"/>
    <w:next w:val="Normal"/>
    <w:link w:val="DateChar"/>
    <w:uiPriority w:val="99"/>
    <w:semiHidden/>
    <w:rsid w:val="002B0195"/>
    <w:pPr>
      <w:ind w:leftChars="2500" w:left="100"/>
    </w:pPr>
  </w:style>
  <w:style w:type="character" w:customStyle="1" w:styleId="DateChar">
    <w:name w:val="Date Char"/>
    <w:basedOn w:val="DefaultParagraphFont"/>
    <w:link w:val="Date"/>
    <w:uiPriority w:val="99"/>
    <w:semiHidden/>
    <w:locked/>
    <w:rsid w:val="002B0195"/>
    <w:rPr>
      <w:rFonts w:ascii="Times New Roman" w:hAnsi="Times New Roman" w:cs="Times New Roman"/>
      <w:kern w:val="2"/>
      <w:sz w:val="21"/>
      <w:szCs w:val="21"/>
    </w:rPr>
  </w:style>
  <w:style w:type="paragraph" w:styleId="BodyTextIndent2">
    <w:name w:val="Body Text Indent 2"/>
    <w:basedOn w:val="Normal"/>
    <w:link w:val="BodyTextIndent2Char"/>
    <w:uiPriority w:val="99"/>
    <w:rsid w:val="002B0195"/>
    <w:pPr>
      <w:suppressAutoHyphens/>
      <w:spacing w:line="336" w:lineRule="auto"/>
      <w:ind w:firstLineChars="200" w:firstLine="640"/>
    </w:pPr>
    <w:rPr>
      <w:rFonts w:ascii="仿宋_GB2312" w:eastAsia="仿宋_GB2312" w:hAnsi="Calibri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2B0195"/>
    <w:rPr>
      <w:rFonts w:ascii="Times New Roman" w:hAnsi="Times New Roman" w:cs="Times New Roman"/>
      <w:sz w:val="21"/>
      <w:szCs w:val="21"/>
    </w:rPr>
  </w:style>
  <w:style w:type="paragraph" w:styleId="Footer">
    <w:name w:val="footer"/>
    <w:basedOn w:val="Normal"/>
    <w:link w:val="FooterChar"/>
    <w:uiPriority w:val="99"/>
    <w:rsid w:val="002B019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B0195"/>
    <w:rPr>
      <w:rFonts w:ascii="Times New Roman" w:hAnsi="Times New Roman"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semiHidden/>
    <w:rsid w:val="002B01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2B0195"/>
    <w:rPr>
      <w:rFonts w:ascii="Times New Roman" w:hAnsi="Times New Roman" w:cs="Times New Roman"/>
      <w:sz w:val="18"/>
      <w:szCs w:val="18"/>
    </w:rPr>
  </w:style>
  <w:style w:type="paragraph" w:styleId="NormalWeb">
    <w:name w:val="Normal (Web)"/>
    <w:basedOn w:val="Normal"/>
    <w:uiPriority w:val="99"/>
    <w:rsid w:val="002B0195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character" w:styleId="Hyperlink">
    <w:name w:val="Hyperlink"/>
    <w:basedOn w:val="DefaultParagraphFont"/>
    <w:uiPriority w:val="99"/>
    <w:rsid w:val="002B0195"/>
    <w:rPr>
      <w:rFonts w:cs="Times New Roman"/>
      <w:color w:val="000000"/>
      <w:u w:val="none"/>
    </w:rPr>
  </w:style>
  <w:style w:type="character" w:customStyle="1" w:styleId="BodyTextIndent2Char1">
    <w:name w:val="Body Text Indent 2 Char1"/>
    <w:uiPriority w:val="99"/>
    <w:locked/>
    <w:rsid w:val="002B0195"/>
    <w:rPr>
      <w:rFonts w:ascii="仿宋_GB2312" w:eastAsia="仿宋_GB2312"/>
      <w:kern w:val="2"/>
      <w:sz w:val="24"/>
      <w:lang w:val="en-US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lyge.cn/UpLoadFiles/2011-06/Hztt_2011-06-16_11-30-47_909.doc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</TotalTime>
  <Pages>5</Pages>
  <Words>289</Words>
  <Characters>1651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dcterms:created xsi:type="dcterms:W3CDTF">2015-05-28T09:13:00Z</dcterms:created>
  <dcterms:modified xsi:type="dcterms:W3CDTF">2017-05-25T00:56:00Z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2052-10.1.0.5777</vt:lpwstr>
  </property>
</Properties>
</file>